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DF73" w14:textId="7E53303F" w:rsidR="00ED6D29" w:rsidRPr="00ED6D29" w:rsidRDefault="00ED6D29" w:rsidP="00ED6D29">
      <w:pPr>
        <w:pStyle w:val="Corpodetexto"/>
        <w:spacing w:before="7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14:paraId="4CC2A4DA" w14:textId="77777777" w:rsidTr="00FF6E7A">
        <w:tc>
          <w:tcPr>
            <w:tcW w:w="10490" w:type="dxa"/>
            <w:shd w:val="clear" w:color="auto" w:fill="4F6228" w:themeFill="accent3" w:themeFillShade="80"/>
          </w:tcPr>
          <w:p w14:paraId="2FEDB196" w14:textId="1F806328" w:rsidR="00ED6D29" w:rsidRPr="00ED6D29" w:rsidRDefault="00ED6D29" w:rsidP="00ED6D29">
            <w:pPr>
              <w:pStyle w:val="Corpodetexto"/>
              <w:spacing w:before="7"/>
              <w:jc w:val="center"/>
              <w:rPr>
                <w:rFonts w:ascii="Aptos" w:hAnsi="Aptos"/>
                <w:b/>
                <w:sz w:val="16"/>
                <w:szCs w:val="24"/>
              </w:rPr>
            </w:pPr>
            <w:r w:rsidRPr="00ED6D29">
              <w:rPr>
                <w:rFonts w:ascii="Aptos" w:hAnsi="Aptos"/>
                <w:b/>
                <w:color w:val="FFFFFF" w:themeColor="background1"/>
                <w:sz w:val="22"/>
                <w:szCs w:val="28"/>
              </w:rPr>
              <w:t xml:space="preserve">INTRODUÇÃO </w:t>
            </w:r>
          </w:p>
        </w:tc>
      </w:tr>
      <w:tr w:rsidR="00ED6D29" w14:paraId="7F3029EE" w14:textId="77777777" w:rsidTr="00FF6E7A">
        <w:tc>
          <w:tcPr>
            <w:tcW w:w="10490" w:type="dxa"/>
          </w:tcPr>
          <w:p w14:paraId="4840F628" w14:textId="085C5E69" w:rsidR="00ED6D29" w:rsidRDefault="00CE5120" w:rsidP="0037072F">
            <w:pPr>
              <w:pStyle w:val="Corpodetexto"/>
              <w:spacing w:before="7"/>
              <w:rPr>
                <w:rFonts w:ascii="Aptos" w:hAnsi="Aptos" w:cs="Arial"/>
                <w:sz w:val="22"/>
                <w:szCs w:val="22"/>
              </w:rPr>
            </w:pPr>
            <w:r w:rsidRPr="00CE5120">
              <w:rPr>
                <w:rFonts w:ascii="Aptos" w:hAnsi="Aptos" w:cs="Arial"/>
                <w:sz w:val="22"/>
                <w:szCs w:val="22"/>
              </w:rPr>
              <w:t>O monitoramento contínuo significa que a empresa não faz a avaliação apenas uma vez e encerra o assunto.</w:t>
            </w:r>
            <w:r w:rsidRPr="00CE5120">
              <w:rPr>
                <w:rFonts w:ascii="Aptos" w:hAnsi="Aptos" w:cs="Arial"/>
                <w:sz w:val="22"/>
                <w:szCs w:val="22"/>
              </w:rPr>
              <w:br/>
              <w:t>É necessário acompanhar regularmente para verificar se as medidas adotadas estão funcionando e se surgiram novos riscos.</w:t>
            </w:r>
          </w:p>
        </w:tc>
      </w:tr>
    </w:tbl>
    <w:p w14:paraId="4905DD75" w14:textId="77777777" w:rsidR="00B41D0C" w:rsidRDefault="00B41D0C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:rsidRPr="00ED6D29" w14:paraId="6FD24A9C" w14:textId="77777777" w:rsidTr="00FF6E7A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11E3EB9B" w14:textId="19951AD2" w:rsidR="00ED6D29" w:rsidRPr="00ED6D29" w:rsidRDefault="00B41D0C" w:rsidP="00ED6D29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1º PASSO - </w:t>
            </w:r>
            <w:r w:rsidR="00CE5120" w:rsidRPr="00CE5120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REVISÃO PERIÓDICA DOS LEVANTAMENTOS</w:t>
            </w:r>
          </w:p>
        </w:tc>
      </w:tr>
      <w:tr w:rsidR="00ED6D29" w14:paraId="1DA03CF0" w14:textId="77777777" w:rsidTr="00486BC1">
        <w:trPr>
          <w:trHeight w:val="635"/>
        </w:trPr>
        <w:tc>
          <w:tcPr>
            <w:tcW w:w="10490" w:type="dxa"/>
          </w:tcPr>
          <w:p w14:paraId="6F64C6DD" w14:textId="01B7EE97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A empresa deve repetir as avaliações em períodos definidos (</w:t>
            </w:r>
            <w:proofErr w:type="spellStart"/>
            <w:r w:rsidRPr="00CE5120">
              <w:rPr>
                <w:rFonts w:ascii="Aptos" w:eastAsia="Arial MT" w:hAnsi="Aptos" w:cs="Arial"/>
                <w:lang w:val="pt-BR"/>
              </w:rPr>
              <w:t>ex</w:t>
            </w:r>
            <w:proofErr w:type="spellEnd"/>
            <w:r w:rsidRPr="00CE5120">
              <w:rPr>
                <w:rFonts w:ascii="Aptos" w:eastAsia="Arial MT" w:hAnsi="Aptos" w:cs="Arial"/>
                <w:lang w:val="pt-BR"/>
              </w:rPr>
              <w:t>: anual ou semestral), para verificar se:</w:t>
            </w:r>
          </w:p>
          <w:p w14:paraId="66F8A7E1" w14:textId="2BCA3C11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Os riscos diminuíram</w:t>
            </w:r>
            <w:r w:rsidR="009C5AA5">
              <w:rPr>
                <w:rFonts w:ascii="Aptos" w:eastAsia="Arial MT" w:hAnsi="Aptos" w:cs="Arial"/>
                <w:lang w:val="pt-BR"/>
              </w:rPr>
              <w:t>;</w:t>
            </w:r>
          </w:p>
          <w:p w14:paraId="6EC2B5C4" w14:textId="7A0AF15C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Surgiram novos problemas;</w:t>
            </w:r>
          </w:p>
          <w:p w14:paraId="71853070" w14:textId="3EC409C7" w:rsidR="00ED6D29" w:rsidRPr="0094441C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Algum setor passou a apresentar sinais de alerta.</w:t>
            </w:r>
          </w:p>
        </w:tc>
      </w:tr>
      <w:tr w:rsidR="00486BC1" w14:paraId="075EB776" w14:textId="77777777" w:rsidTr="00486BC1">
        <w:trPr>
          <w:trHeight w:val="635"/>
        </w:trPr>
        <w:tc>
          <w:tcPr>
            <w:tcW w:w="10490" w:type="dxa"/>
          </w:tcPr>
          <w:p w14:paraId="6DAFABCD" w14:textId="1BD10231" w:rsidR="00486BC1" w:rsidRPr="00486BC1" w:rsidRDefault="00486BC1" w:rsidP="00EC5C0A">
            <w:pPr>
              <w:rPr>
                <w:rFonts w:ascii="Aptos" w:eastAsia="Arial MT" w:hAnsi="Aptos" w:cs="Arial"/>
                <w:lang w:val="pt-BR"/>
              </w:rPr>
            </w:pPr>
            <w:r w:rsidRPr="00486BC1">
              <w:rPr>
                <w:rFonts w:ascii="Aptos" w:eastAsia="Arial MT" w:hAnsi="Aptos" w:cs="Arial"/>
                <w:lang w:val="pt-BR"/>
              </w:rPr>
              <w:t xml:space="preserve">Exemplo: </w:t>
            </w:r>
            <w:r w:rsidR="00CE5120">
              <w:rPr>
                <w:rFonts w:ascii="Aptos" w:eastAsia="Arial MT" w:hAnsi="Aptos" w:cs="Arial"/>
                <w:lang w:val="pt-BR"/>
              </w:rPr>
              <w:t>s</w:t>
            </w:r>
            <w:r w:rsidR="00CE5120" w:rsidRPr="00CE5120">
              <w:rPr>
                <w:rFonts w:ascii="Aptos" w:eastAsia="Arial MT" w:hAnsi="Aptos" w:cs="Arial"/>
              </w:rPr>
              <w:t>e no ano passado o setor comercial apresentava alto nível de estresse e foram feitas mudanças, na próxima avaliação será possível verificar se houve melhora.</w:t>
            </w:r>
          </w:p>
        </w:tc>
      </w:tr>
    </w:tbl>
    <w:p w14:paraId="66C2887D" w14:textId="77777777" w:rsidR="001E39E0" w:rsidRDefault="001E39E0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1D0C" w:rsidRPr="00ED6D29" w14:paraId="13986941" w14:textId="77777777" w:rsidTr="006B27E6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70FF7780" w14:textId="0A4CC6B0" w:rsidR="00B41D0C" w:rsidRPr="00ED6D29" w:rsidRDefault="00B41D0C" w:rsidP="006B27E6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2º PASSO - </w:t>
            </w:r>
            <w:r w:rsidR="00CE5120" w:rsidRPr="00CE5120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AVALIAÇÃO DA EFICÁCIA DAS MEDIDAS IMPLEMENTADAS</w:t>
            </w:r>
          </w:p>
        </w:tc>
      </w:tr>
      <w:tr w:rsidR="00B41D0C" w14:paraId="0A31D3BB" w14:textId="77777777" w:rsidTr="0094441C">
        <w:trPr>
          <w:trHeight w:val="1364"/>
        </w:trPr>
        <w:tc>
          <w:tcPr>
            <w:tcW w:w="10490" w:type="dxa"/>
            <w:tcBorders>
              <w:bottom w:val="single" w:sz="4" w:space="0" w:color="auto"/>
            </w:tcBorders>
          </w:tcPr>
          <w:p w14:paraId="4766CBD1" w14:textId="77777777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Houve redução de afastamentos?</w:t>
            </w:r>
          </w:p>
          <w:p w14:paraId="4DA5F135" w14:textId="77777777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O índice de faltas diminuiu?</w:t>
            </w:r>
          </w:p>
          <w:p w14:paraId="722367C0" w14:textId="77777777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A rotatividade caiu?</w:t>
            </w:r>
          </w:p>
          <w:p w14:paraId="5350275C" w14:textId="77777777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O clima organizacional melhorou?</w:t>
            </w:r>
          </w:p>
          <w:p w14:paraId="1C2FF31E" w14:textId="77777777" w:rsid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</w:p>
          <w:p w14:paraId="590AB0EA" w14:textId="768E8FC6" w:rsidR="00B41D0C" w:rsidRPr="0094441C" w:rsidRDefault="00CE5120" w:rsidP="006B27E6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Se a resposta for negativa, talvez seja necessário ajustar as medidas.</w:t>
            </w:r>
          </w:p>
        </w:tc>
      </w:tr>
    </w:tbl>
    <w:p w14:paraId="44AD01CD" w14:textId="52B52376" w:rsidR="002814D2" w:rsidRDefault="002814D2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1D0C" w:rsidRPr="00ED6D29" w14:paraId="0CA0384D" w14:textId="77777777" w:rsidTr="006B27E6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52EDECBF" w14:textId="2BBD138D" w:rsidR="00B41D0C" w:rsidRPr="00ED6D29" w:rsidRDefault="00B41D0C" w:rsidP="006B27E6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 xml:space="preserve">3º PASSO - </w:t>
            </w:r>
            <w:r w:rsidR="00CE5120" w:rsidRPr="00CE5120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ELABORAÇÃO DE RELATÓRIOS</w:t>
            </w:r>
          </w:p>
        </w:tc>
      </w:tr>
      <w:tr w:rsidR="00B41D0C" w14:paraId="08771EEF" w14:textId="77777777" w:rsidTr="006B27E6">
        <w:trPr>
          <w:trHeight w:val="919"/>
        </w:trPr>
        <w:tc>
          <w:tcPr>
            <w:tcW w:w="10490" w:type="dxa"/>
          </w:tcPr>
          <w:p w14:paraId="67DC0163" w14:textId="77777777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A empresa deve manter registros que demonstrem:</w:t>
            </w:r>
          </w:p>
          <w:p w14:paraId="7E2E1D36" w14:textId="77777777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Quais riscos foram identificados;</w:t>
            </w:r>
          </w:p>
          <w:p w14:paraId="4A23902F" w14:textId="77777777" w:rsidR="00CE5120" w:rsidRPr="00CE5120" w:rsidRDefault="00CE5120" w:rsidP="00CE5120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Quais ações foram adotadas;</w:t>
            </w:r>
          </w:p>
          <w:p w14:paraId="799C9E70" w14:textId="160DAA1C" w:rsidR="00B41D0C" w:rsidRPr="0094441C" w:rsidRDefault="00CE5120" w:rsidP="00EA23A6">
            <w:pPr>
              <w:rPr>
                <w:rFonts w:ascii="Aptos" w:eastAsia="Arial MT" w:hAnsi="Aptos" w:cs="Arial"/>
                <w:lang w:val="pt-BR"/>
              </w:rPr>
            </w:pPr>
            <w:r w:rsidRPr="00CE5120">
              <w:rPr>
                <w:rFonts w:ascii="Aptos" w:eastAsia="Arial MT" w:hAnsi="Aptos" w:cs="Arial"/>
                <w:lang w:val="pt-BR"/>
              </w:rPr>
              <w:t>Quais resultados foram obtidos.</w:t>
            </w:r>
          </w:p>
        </w:tc>
      </w:tr>
    </w:tbl>
    <w:p w14:paraId="33A075A9" w14:textId="77777777" w:rsidR="00F944A4" w:rsidRDefault="00F944A4">
      <w:pPr>
        <w:rPr>
          <w:rFonts w:ascii="Aptos" w:hAnsi="Aptos"/>
        </w:rPr>
      </w:pPr>
    </w:p>
    <w:p w14:paraId="1A03EB92" w14:textId="77777777" w:rsidR="0094441C" w:rsidRDefault="0094441C">
      <w:pPr>
        <w:rPr>
          <w:rFonts w:ascii="Aptos" w:hAnsi="Aptos"/>
        </w:rPr>
      </w:pPr>
    </w:p>
    <w:p w14:paraId="6D582175" w14:textId="77777777" w:rsidR="00F944A4" w:rsidRDefault="00F944A4">
      <w:pPr>
        <w:rPr>
          <w:rFonts w:ascii="Aptos" w:hAnsi="Aptos"/>
        </w:rPr>
      </w:pPr>
    </w:p>
    <w:p w14:paraId="05073910" w14:textId="77777777" w:rsidR="00F944A4" w:rsidRDefault="00F944A4">
      <w:pPr>
        <w:rPr>
          <w:rFonts w:ascii="Aptos" w:hAnsi="Aptos"/>
        </w:rPr>
      </w:pPr>
    </w:p>
    <w:p w14:paraId="7AD16CA6" w14:textId="77777777" w:rsidR="00F944A4" w:rsidRDefault="00F944A4">
      <w:pPr>
        <w:rPr>
          <w:rFonts w:ascii="Aptos" w:hAnsi="Aptos"/>
        </w:rPr>
      </w:pPr>
    </w:p>
    <w:p w14:paraId="1328C174" w14:textId="35664CA4" w:rsidR="00EC5C0A" w:rsidRDefault="00EC5C0A" w:rsidP="00EC5C0A"/>
    <w:sectPr w:rsidR="00EC5C0A" w:rsidSect="00AA5BF5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2740" w:right="160" w:bottom="980" w:left="740" w:header="680" w:footer="79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CA33" w14:textId="77777777" w:rsidR="00AC3470" w:rsidRDefault="00AC3470">
      <w:r>
        <w:separator/>
      </w:r>
    </w:p>
  </w:endnote>
  <w:endnote w:type="continuationSeparator" w:id="0">
    <w:p w14:paraId="443C69F6" w14:textId="77777777" w:rsidR="00AC3470" w:rsidRDefault="00AC3470">
      <w:r>
        <w:continuationSeparator/>
      </w:r>
    </w:p>
  </w:endnote>
  <w:endnote w:type="continuationNotice" w:id="1">
    <w:p w14:paraId="634157E7" w14:textId="77777777" w:rsidR="00AC3470" w:rsidRDefault="00AC3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7BE0" w14:textId="338AB7B8" w:rsidR="000C170F" w:rsidRDefault="0052689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BB6DDB7" wp14:editId="72D187A5">
              <wp:simplePos x="0" y="0"/>
              <wp:positionH relativeFrom="page">
                <wp:posOffset>340729</wp:posOffset>
              </wp:positionH>
              <wp:positionV relativeFrom="page">
                <wp:posOffset>9979764</wp:posOffset>
              </wp:positionV>
              <wp:extent cx="6894082" cy="361950"/>
              <wp:effectExtent l="0" t="0" r="2540" b="0"/>
              <wp:wrapNone/>
              <wp:docPr id="147766526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4082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8C55A" w14:textId="77777777" w:rsidR="0052689B" w:rsidRPr="00442D60" w:rsidRDefault="0052689B" w:rsidP="0052689B">
                          <w:pPr>
                            <w:pStyle w:val="Rodap"/>
                            <w:jc w:val="center"/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>PRESST CENTRO DE ENGENHARIA E MEDICINA DO TRABALHO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Matriz: Rua Francisco Vasconcelos n° 223, São Cristóvão - Cabo Frio / RJ – CEP 28909-570                                                                               </w:t>
                          </w:r>
                        </w:p>
                        <w:p w14:paraId="0197FC98" w14:textId="77777777" w:rsidR="0052689B" w:rsidRPr="00442D60" w:rsidRDefault="0052689B" w:rsidP="0052689B">
                          <w:pPr>
                            <w:pStyle w:val="Rodap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Unidades próprias: Cabo Frio / Saquarema / São Pedro da Aldeia RJ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>CNPJ: 12.417.604/0001-17 / CREA- RJ</w:t>
                          </w:r>
                          <w:r w:rsidRPr="00442D60"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2021200770 /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 xml:space="preserve"> CREMERJ 52-0123751-9 / CRQ-PJ 07649 ART n° 807/2021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 / CBMERJ 00-116</w:t>
                          </w:r>
                        </w:p>
                        <w:p w14:paraId="3EC2001A" w14:textId="77777777" w:rsidR="0052689B" w:rsidRPr="00F74F04" w:rsidRDefault="0052689B" w:rsidP="0052689B">
                          <w:pPr>
                            <w:spacing w:before="2"/>
                            <w:ind w:left="14" w:right="18"/>
                            <w:jc w:val="center"/>
                            <w:rPr>
                              <w:rFonts w:ascii="Arial MT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6DDB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6.85pt;margin-top:785.8pt;width:542.85pt;height:2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" filled="f" stroked="f">
              <v:textbox inset="0,0,0,0">
                <w:txbxContent>
                  <w:p w14:paraId="6D58C55A" w14:textId="77777777" w:rsidR="0052689B" w:rsidRPr="00442D60" w:rsidRDefault="0052689B" w:rsidP="0052689B">
                    <w:pPr>
                      <w:pStyle w:val="Rodap"/>
                      <w:jc w:val="center"/>
                      <w:rPr>
                        <w:b/>
                        <w:color w:val="333333"/>
                        <w:sz w:val="12"/>
                        <w:szCs w:val="12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>PRESST CENTRO DE ENGENHARIA E MEDICINA DO TRABALHO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Matriz: Rua Francisco Vasconcelos n° 223, São Cristóvão - Cabo Frio / RJ – CEP 28909-570                                                                               </w:t>
                    </w:r>
                  </w:p>
                  <w:p w14:paraId="0197FC98" w14:textId="77777777" w:rsidR="0052689B" w:rsidRPr="00442D60" w:rsidRDefault="0052689B" w:rsidP="0052689B">
                    <w:pPr>
                      <w:pStyle w:val="Rodap"/>
                      <w:jc w:val="center"/>
                      <w:rPr>
                        <w:sz w:val="18"/>
                        <w:szCs w:val="18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Unidades próprias: Cabo Frio / Saquarema / São Pedro da Aldeia RJ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>CNPJ: 12.417.604/0001-17 / CREA- RJ</w:t>
                    </w:r>
                    <w:r w:rsidRPr="00442D60"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2021200770 /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 xml:space="preserve"> CREMERJ 52-0123751-9 / CRQ-PJ 07649 ART n° 807/2021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 / CBMERJ 00-116</w:t>
                    </w:r>
                  </w:p>
                  <w:p w14:paraId="3EC2001A" w14:textId="77777777" w:rsidR="0052689B" w:rsidRPr="00F74F04" w:rsidRDefault="0052689B" w:rsidP="0052689B">
                    <w:pPr>
                      <w:spacing w:before="2"/>
                      <w:ind w:left="14" w:right="18"/>
                      <w:jc w:val="center"/>
                      <w:rPr>
                        <w:rFonts w:ascii="Arial MT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7609" w14:textId="77777777" w:rsidR="00AC3470" w:rsidRDefault="00AC3470">
      <w:r>
        <w:separator/>
      </w:r>
    </w:p>
  </w:footnote>
  <w:footnote w:type="continuationSeparator" w:id="0">
    <w:p w14:paraId="24709ED1" w14:textId="77777777" w:rsidR="00AC3470" w:rsidRDefault="00AC3470">
      <w:r>
        <w:continuationSeparator/>
      </w:r>
    </w:p>
  </w:footnote>
  <w:footnote w:type="continuationNotice" w:id="1">
    <w:p w14:paraId="26AAB76D" w14:textId="77777777" w:rsidR="00AC3470" w:rsidRDefault="00AC3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0C04" w14:textId="0D50A891" w:rsidR="00B34269" w:rsidRDefault="00000000">
    <w:pPr>
      <w:pStyle w:val="Cabealho"/>
    </w:pPr>
    <w:r>
      <w:rPr>
        <w:noProof/>
      </w:rPr>
      <w:pict w14:anchorId="6A5F6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8" o:spid="_x0000_s1027" type="#_x0000_t75" style="position:absolute;margin-left:0;margin-top:0;width:550.3pt;height:485.8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78"/>
      <w:gridCol w:w="8107"/>
      <w:gridCol w:w="1205"/>
    </w:tblGrid>
    <w:tr w:rsidR="006633F6" w:rsidRPr="000A5DFC" w14:paraId="581E2F84" w14:textId="77777777" w:rsidTr="00AA5BF5">
      <w:trPr>
        <w:cantSplit/>
        <w:trHeight w:val="604"/>
      </w:trPr>
      <w:tc>
        <w:tcPr>
          <w:tcW w:w="117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AC35527" w14:textId="1898C8C8" w:rsidR="006633F6" w:rsidRPr="000A5DFC" w:rsidRDefault="006633F6" w:rsidP="006633F6">
          <w:pPr>
            <w:jc w:val="center"/>
            <w:rPr>
              <w:sz w:val="20"/>
              <w:szCs w:val="20"/>
            </w:rPr>
          </w:pPr>
          <w:r w:rsidRPr="002E4228">
            <w:rPr>
              <w:noProof/>
            </w:rPr>
            <w:drawing>
              <wp:inline distT="0" distB="0" distL="0" distR="0" wp14:anchorId="385B6FEE" wp14:editId="7CAD5F26">
                <wp:extent cx="612647" cy="541020"/>
                <wp:effectExtent l="0" t="0" r="0" b="0"/>
                <wp:docPr id="350417664" name="Imagem 350417664" descr="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0B3741-3DED-64EA-A78F-0001019EBA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8" descr="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50B3741-3DED-64EA-A78F-0001019EBA2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209" cy="547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647467F" w14:textId="77777777" w:rsidR="0052689B" w:rsidRPr="001268DE" w:rsidRDefault="0052689B" w:rsidP="0052689B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Presst Centro de Engenharia e Medicina do Trabalho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614BBE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>presst.com.br</w:t>
          </w:r>
        </w:p>
        <w:p w14:paraId="57686927" w14:textId="77777777" w:rsidR="0052689B" w:rsidRPr="001268DE" w:rsidRDefault="0052689B" w:rsidP="0052689B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CNPJ 12.417.604/0001-17 - Telefone (22) 3031-5051 / 99911-5051</w:t>
          </w:r>
        </w:p>
        <w:p w14:paraId="5B96D00A" w14:textId="77777777" w:rsidR="0052689B" w:rsidRPr="001268DE" w:rsidRDefault="0052689B" w:rsidP="0052689B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E-mail: contato@presst.com.br / esocial@presst.com.br</w:t>
          </w:r>
        </w:p>
        <w:p w14:paraId="43B7E56D" w14:textId="77777777" w:rsidR="0052689B" w:rsidRPr="00614BBE" w:rsidRDefault="0052689B" w:rsidP="0052689B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Matriz: Rua Francisco Vasconcelos n° 223, São Cristóvão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-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Cabo Frio / RJ – CEP 28909-570               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</w:t>
          </w:r>
        </w:p>
        <w:p w14:paraId="29AB9ABB" w14:textId="00E95F9E" w:rsidR="00AF79F9" w:rsidRPr="001268DE" w:rsidRDefault="0052689B" w:rsidP="0052689B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Unidades próprias: Cabo Frio / Saquarema / São Pedro da Aldeia RJ</w:t>
          </w: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75BCEED" w14:textId="77777777" w:rsidR="006633F6" w:rsidRPr="0052689B" w:rsidRDefault="006633F6" w:rsidP="006633F6">
          <w:pPr>
            <w:jc w:val="center"/>
            <w:rPr>
              <w:sz w:val="14"/>
              <w:szCs w:val="14"/>
            </w:rPr>
          </w:pPr>
          <w:r w:rsidRPr="0052689B">
            <w:rPr>
              <w:sz w:val="14"/>
              <w:szCs w:val="14"/>
            </w:rPr>
            <w:t xml:space="preserve">Página </w:t>
          </w:r>
          <w:r w:rsidRPr="0052689B">
            <w:rPr>
              <w:rStyle w:val="Nmerodepgina"/>
              <w:sz w:val="14"/>
              <w:szCs w:val="14"/>
            </w:rPr>
            <w:fldChar w:fldCharType="begin"/>
          </w:r>
          <w:r w:rsidRPr="0052689B">
            <w:rPr>
              <w:rStyle w:val="Nmerodepgina"/>
              <w:sz w:val="14"/>
              <w:szCs w:val="14"/>
            </w:rPr>
            <w:instrText>PAGE</w:instrText>
          </w:r>
          <w:r w:rsidRPr="0052689B">
            <w:rPr>
              <w:rStyle w:val="Nmerodepgina"/>
              <w:sz w:val="14"/>
              <w:szCs w:val="14"/>
            </w:rPr>
            <w:fldChar w:fldCharType="separate"/>
          </w:r>
          <w:r w:rsidRPr="0052689B">
            <w:rPr>
              <w:rStyle w:val="Nmerodepgina"/>
              <w:sz w:val="14"/>
              <w:szCs w:val="14"/>
            </w:rPr>
            <w:t>1</w:t>
          </w:r>
          <w:r w:rsidRPr="0052689B">
            <w:rPr>
              <w:rStyle w:val="Nmerodepgina"/>
              <w:sz w:val="14"/>
              <w:szCs w:val="14"/>
            </w:rPr>
            <w:fldChar w:fldCharType="end"/>
          </w:r>
          <w:r w:rsidRPr="0052689B">
            <w:rPr>
              <w:rStyle w:val="Nmerodepgina"/>
              <w:sz w:val="14"/>
              <w:szCs w:val="14"/>
            </w:rPr>
            <w:t xml:space="preserve"> de </w:t>
          </w:r>
          <w:r w:rsidRPr="0052689B">
            <w:rPr>
              <w:rStyle w:val="Nmerodepgina"/>
              <w:sz w:val="14"/>
              <w:szCs w:val="14"/>
            </w:rPr>
            <w:fldChar w:fldCharType="begin"/>
          </w:r>
          <w:r w:rsidRPr="0052689B">
            <w:rPr>
              <w:rStyle w:val="Nmerodepgina"/>
              <w:sz w:val="14"/>
              <w:szCs w:val="14"/>
            </w:rPr>
            <w:instrText>NUMPAGES</w:instrText>
          </w:r>
          <w:r w:rsidRPr="0052689B">
            <w:rPr>
              <w:rStyle w:val="Nmerodepgina"/>
              <w:sz w:val="14"/>
              <w:szCs w:val="14"/>
            </w:rPr>
            <w:fldChar w:fldCharType="separate"/>
          </w:r>
          <w:r w:rsidRPr="0052689B">
            <w:rPr>
              <w:rStyle w:val="Nmerodepgina"/>
              <w:sz w:val="14"/>
              <w:szCs w:val="14"/>
            </w:rPr>
            <w:t>6</w:t>
          </w:r>
          <w:r w:rsidRPr="0052689B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6633F6" w:rsidRPr="000A5DFC" w14:paraId="2D04DEB7" w14:textId="77777777" w:rsidTr="00AA5BF5">
      <w:trPr>
        <w:cantSplit/>
        <w:trHeight w:val="675"/>
      </w:trPr>
      <w:tc>
        <w:tcPr>
          <w:tcW w:w="117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11B77E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819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7B91CC3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3914352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rFonts w:cs="Calibri"/>
              <w:b/>
              <w:sz w:val="16"/>
              <w:szCs w:val="16"/>
            </w:rPr>
            <w:t xml:space="preserve"> CONTRATO </w:t>
          </w:r>
        </w:p>
        <w:p w14:paraId="26D0A2DE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noProof/>
              <w:sz w:val="16"/>
              <w:szCs w:val="16"/>
            </w:rPr>
            <w:drawing>
              <wp:inline distT="0" distB="0" distL="0" distR="0" wp14:anchorId="09FDFBEB" wp14:editId="1DDE6238">
                <wp:extent cx="402479" cy="259080"/>
                <wp:effectExtent l="0" t="0" r="0" b="7620"/>
                <wp:docPr id="349718005" name="Imagem 349718005" descr="Governo anuncia novo eSocial Simplificado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verno anuncia novo eSocial Simplificado — Português (Brasil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72" cy="271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3F6" w:rsidRPr="000A5DFC" w14:paraId="01D4A5A2" w14:textId="77777777" w:rsidTr="00AA5BF5">
      <w:trPr>
        <w:cantSplit/>
        <w:trHeight w:val="435"/>
      </w:trPr>
      <w:tc>
        <w:tcPr>
          <w:tcW w:w="10490" w:type="dxa"/>
          <w:gridSpan w:val="3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EE0D192" w14:textId="55AE7530" w:rsidR="006633F6" w:rsidRPr="00CA3240" w:rsidRDefault="00EC5C0A" w:rsidP="009F269C">
          <w:pPr>
            <w:tabs>
              <w:tab w:val="left" w:pos="5387"/>
            </w:tabs>
            <w:jc w:val="center"/>
            <w:rPr>
              <w:rFonts w:cs="Calibri"/>
              <w:b/>
              <w:sz w:val="18"/>
              <w:szCs w:val="18"/>
            </w:rPr>
          </w:pPr>
          <w:r w:rsidRPr="00EC5C0A">
            <w:rPr>
              <w:rFonts w:cs="Calibri"/>
              <w:b/>
              <w:sz w:val="18"/>
              <w:szCs w:val="18"/>
            </w:rPr>
            <w:t>FATORES</w:t>
          </w:r>
          <w:r w:rsidR="00B41D0C">
            <w:rPr>
              <w:rFonts w:cs="Calibri"/>
              <w:b/>
              <w:sz w:val="18"/>
              <w:szCs w:val="18"/>
            </w:rPr>
            <w:t xml:space="preserve"> DE RISCO</w:t>
          </w:r>
          <w:r w:rsidRPr="00EC5C0A">
            <w:rPr>
              <w:rFonts w:cs="Calibri"/>
              <w:b/>
              <w:sz w:val="18"/>
              <w:szCs w:val="18"/>
            </w:rPr>
            <w:t xml:space="preserve"> PSICOSSOCIAIS </w:t>
          </w:r>
          <w:r w:rsidR="00486BC1">
            <w:rPr>
              <w:rFonts w:cs="Calibri"/>
              <w:b/>
              <w:sz w:val="18"/>
              <w:szCs w:val="18"/>
            </w:rPr>
            <w:t>–</w:t>
          </w:r>
          <w:r w:rsidR="00B41D0C">
            <w:rPr>
              <w:rFonts w:cs="Calibri"/>
              <w:b/>
              <w:sz w:val="18"/>
              <w:szCs w:val="18"/>
            </w:rPr>
            <w:t xml:space="preserve"> </w:t>
          </w:r>
          <w:r w:rsidR="00CE5120">
            <w:rPr>
              <w:rFonts w:ascii="Aptos" w:eastAsia="Arial MT" w:hAnsi="Aptos" w:cs="Arial MT"/>
              <w:b/>
              <w:szCs w:val="28"/>
            </w:rPr>
            <w:t>MONITORAMENTO CONTÍNUO</w:t>
          </w:r>
          <w:r w:rsidR="00B41D0C" w:rsidRPr="00B41D0C">
            <w:rPr>
              <w:rFonts w:cs="Calibri"/>
              <w:b/>
              <w:sz w:val="18"/>
              <w:szCs w:val="18"/>
            </w:rPr>
            <w:t xml:space="preserve"> </w:t>
          </w:r>
          <w:r w:rsidR="006633F6" w:rsidRPr="00CA3240">
            <w:rPr>
              <w:rFonts w:cs="Calibri"/>
              <w:b/>
              <w:sz w:val="18"/>
              <w:szCs w:val="18"/>
            </w:rPr>
            <w:t>(REV.</w:t>
          </w:r>
          <w:r w:rsidR="009F269C">
            <w:rPr>
              <w:rFonts w:cs="Calibri"/>
              <w:b/>
              <w:sz w:val="18"/>
              <w:szCs w:val="18"/>
            </w:rPr>
            <w:t>0</w:t>
          </w:r>
          <w:r w:rsidR="006633F6" w:rsidRPr="00CA3240">
            <w:rPr>
              <w:rFonts w:cs="Calibri"/>
              <w:b/>
              <w:sz w:val="18"/>
              <w:szCs w:val="18"/>
            </w:rPr>
            <w:t>)</w:t>
          </w:r>
        </w:p>
      </w:tc>
    </w:tr>
  </w:tbl>
  <w:p w14:paraId="5648C19A" w14:textId="69647D6F" w:rsidR="000C170F" w:rsidRDefault="00000000">
    <w:pPr>
      <w:pStyle w:val="Corpodetexto"/>
      <w:spacing w:line="14" w:lineRule="auto"/>
    </w:pPr>
    <w:r>
      <w:rPr>
        <w:noProof/>
      </w:rPr>
      <w:pict w14:anchorId="4F2D0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9" o:spid="_x0000_s1028" type="#_x0000_t75" style="position:absolute;margin-left:0;margin-top:0;width:550.3pt;height:485.85pt;z-index:-251655168;mso-position-horizontal:center;mso-position-horizontal-relative:margin;mso-position-vertical:center;mso-position-vertical-relative:margin" o:allowincell="f">
          <v:imagedata r:id="rId3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C52A" w14:textId="1E64B4A6" w:rsidR="00B34269" w:rsidRDefault="00000000">
    <w:pPr>
      <w:pStyle w:val="Cabealho"/>
    </w:pPr>
    <w:r>
      <w:rPr>
        <w:noProof/>
      </w:rPr>
      <w:pict w14:anchorId="1872F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7" o:spid="_x0000_s1026" type="#_x0000_t75" style="position:absolute;margin-left:0;margin-top:0;width:550.3pt;height:485.8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96D"/>
    <w:multiLevelType w:val="hybridMultilevel"/>
    <w:tmpl w:val="E63C1328"/>
    <w:lvl w:ilvl="0" w:tplc="71BA7BE0">
      <w:start w:val="4"/>
      <w:numFmt w:val="decimal"/>
      <w:lvlText w:val="%1-"/>
      <w:lvlJc w:val="left"/>
      <w:pPr>
        <w:ind w:left="1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72D6F5C"/>
    <w:multiLevelType w:val="multilevel"/>
    <w:tmpl w:val="DF8E0BAC"/>
    <w:lvl w:ilvl="0">
      <w:start w:val="10"/>
      <w:numFmt w:val="decimal"/>
      <w:lvlText w:val="%1"/>
      <w:lvlJc w:val="left"/>
      <w:pPr>
        <w:ind w:left="175" w:hanging="101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5" w:hanging="1011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75" w:hanging="1011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175" w:hanging="1011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75" w:hanging="151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2380" w:hanging="1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22" w:hanging="1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65" w:hanging="1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708" w:hanging="1516"/>
      </w:pPr>
      <w:rPr>
        <w:rFonts w:hint="default"/>
        <w:lang w:val="pt-PT" w:eastAsia="en-US" w:bidi="ar-SA"/>
      </w:rPr>
    </w:lvl>
  </w:abstractNum>
  <w:abstractNum w:abstractNumId="2" w15:restartNumberingAfterBreak="0">
    <w:nsid w:val="077E2F2A"/>
    <w:multiLevelType w:val="hybridMultilevel"/>
    <w:tmpl w:val="1B90D82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1D3"/>
    <w:multiLevelType w:val="hybridMultilevel"/>
    <w:tmpl w:val="E9145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268B"/>
    <w:multiLevelType w:val="hybridMultilevel"/>
    <w:tmpl w:val="A13AB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142A3"/>
    <w:multiLevelType w:val="multilevel"/>
    <w:tmpl w:val="5788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F5E65"/>
    <w:multiLevelType w:val="hybridMultilevel"/>
    <w:tmpl w:val="0EA2CAF6"/>
    <w:lvl w:ilvl="0" w:tplc="0C1E60C6">
      <w:start w:val="1"/>
      <w:numFmt w:val="bullet"/>
      <w:lvlText w:val=""/>
      <w:lvlJc w:val="left"/>
      <w:pPr>
        <w:ind w:left="1430" w:hanging="360"/>
      </w:pPr>
      <w:rPr>
        <w:rFonts w:ascii="Symbol" w:hAnsi="Symbol" w:hint="default"/>
        <w:sz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E6337"/>
    <w:multiLevelType w:val="hybridMultilevel"/>
    <w:tmpl w:val="149862F4"/>
    <w:lvl w:ilvl="0" w:tplc="93606E5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512CACA">
      <w:numFmt w:val="bullet"/>
      <w:lvlText w:val="•"/>
      <w:lvlJc w:val="left"/>
      <w:pPr>
        <w:ind w:left="944" w:hanging="360"/>
      </w:pPr>
      <w:rPr>
        <w:rFonts w:hint="default"/>
        <w:lang w:val="pt-PT" w:eastAsia="en-US" w:bidi="ar-SA"/>
      </w:rPr>
    </w:lvl>
    <w:lvl w:ilvl="2" w:tplc="29E6BB7E">
      <w:numFmt w:val="bullet"/>
      <w:lvlText w:val="•"/>
      <w:lvlJc w:val="left"/>
      <w:pPr>
        <w:ind w:left="1349" w:hanging="360"/>
      </w:pPr>
      <w:rPr>
        <w:rFonts w:hint="default"/>
        <w:lang w:val="pt-PT" w:eastAsia="en-US" w:bidi="ar-SA"/>
      </w:rPr>
    </w:lvl>
    <w:lvl w:ilvl="3" w:tplc="3F2E5962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4" w:tplc="8B9C515C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5" w:tplc="8884AE4E">
      <w:numFmt w:val="bullet"/>
      <w:lvlText w:val="•"/>
      <w:lvlJc w:val="left"/>
      <w:pPr>
        <w:ind w:left="2564" w:hanging="360"/>
      </w:pPr>
      <w:rPr>
        <w:rFonts w:hint="default"/>
        <w:lang w:val="pt-PT" w:eastAsia="en-US" w:bidi="ar-SA"/>
      </w:rPr>
    </w:lvl>
    <w:lvl w:ilvl="6" w:tplc="68DE7D58">
      <w:numFmt w:val="bullet"/>
      <w:lvlText w:val="•"/>
      <w:lvlJc w:val="left"/>
      <w:pPr>
        <w:ind w:left="2968" w:hanging="360"/>
      </w:pPr>
      <w:rPr>
        <w:rFonts w:hint="default"/>
        <w:lang w:val="pt-PT" w:eastAsia="en-US" w:bidi="ar-SA"/>
      </w:rPr>
    </w:lvl>
    <w:lvl w:ilvl="7" w:tplc="12C6A58E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8" w:tplc="E8EA1430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DA16FEE"/>
    <w:multiLevelType w:val="hybridMultilevel"/>
    <w:tmpl w:val="93886E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010EE"/>
    <w:multiLevelType w:val="hybridMultilevel"/>
    <w:tmpl w:val="4AE237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52929"/>
    <w:multiLevelType w:val="hybridMultilevel"/>
    <w:tmpl w:val="90B60F18"/>
    <w:lvl w:ilvl="0" w:tplc="FFFFFFFF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7676080"/>
    <w:multiLevelType w:val="hybridMultilevel"/>
    <w:tmpl w:val="594C1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879DA"/>
    <w:multiLevelType w:val="hybridMultilevel"/>
    <w:tmpl w:val="9DC2B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D10D7"/>
    <w:multiLevelType w:val="hybridMultilevel"/>
    <w:tmpl w:val="FB42B944"/>
    <w:lvl w:ilvl="0" w:tplc="A5A4299E">
      <w:start w:val="1"/>
      <w:numFmt w:val="lowerLetter"/>
      <w:lvlText w:val="%1)"/>
      <w:lvlJc w:val="left"/>
      <w:pPr>
        <w:ind w:left="4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9" w:hanging="360"/>
      </w:pPr>
    </w:lvl>
    <w:lvl w:ilvl="2" w:tplc="0416001B" w:tentative="1">
      <w:start w:val="1"/>
      <w:numFmt w:val="lowerRoman"/>
      <w:lvlText w:val="%3."/>
      <w:lvlJc w:val="right"/>
      <w:pPr>
        <w:ind w:left="1929" w:hanging="180"/>
      </w:pPr>
    </w:lvl>
    <w:lvl w:ilvl="3" w:tplc="0416000F" w:tentative="1">
      <w:start w:val="1"/>
      <w:numFmt w:val="decimal"/>
      <w:lvlText w:val="%4."/>
      <w:lvlJc w:val="left"/>
      <w:pPr>
        <w:ind w:left="2649" w:hanging="360"/>
      </w:pPr>
    </w:lvl>
    <w:lvl w:ilvl="4" w:tplc="04160019" w:tentative="1">
      <w:start w:val="1"/>
      <w:numFmt w:val="lowerLetter"/>
      <w:lvlText w:val="%5."/>
      <w:lvlJc w:val="left"/>
      <w:pPr>
        <w:ind w:left="3369" w:hanging="360"/>
      </w:pPr>
    </w:lvl>
    <w:lvl w:ilvl="5" w:tplc="0416001B" w:tentative="1">
      <w:start w:val="1"/>
      <w:numFmt w:val="lowerRoman"/>
      <w:lvlText w:val="%6."/>
      <w:lvlJc w:val="right"/>
      <w:pPr>
        <w:ind w:left="4089" w:hanging="180"/>
      </w:pPr>
    </w:lvl>
    <w:lvl w:ilvl="6" w:tplc="0416000F" w:tentative="1">
      <w:start w:val="1"/>
      <w:numFmt w:val="decimal"/>
      <w:lvlText w:val="%7."/>
      <w:lvlJc w:val="left"/>
      <w:pPr>
        <w:ind w:left="4809" w:hanging="360"/>
      </w:pPr>
    </w:lvl>
    <w:lvl w:ilvl="7" w:tplc="04160019" w:tentative="1">
      <w:start w:val="1"/>
      <w:numFmt w:val="lowerLetter"/>
      <w:lvlText w:val="%8."/>
      <w:lvlJc w:val="left"/>
      <w:pPr>
        <w:ind w:left="5529" w:hanging="360"/>
      </w:pPr>
    </w:lvl>
    <w:lvl w:ilvl="8" w:tplc="0416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4" w15:restartNumberingAfterBreak="0">
    <w:nsid w:val="2DB648A4"/>
    <w:multiLevelType w:val="hybridMultilevel"/>
    <w:tmpl w:val="0D84C1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70A03"/>
    <w:multiLevelType w:val="hybridMultilevel"/>
    <w:tmpl w:val="710A10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9035DB"/>
    <w:multiLevelType w:val="multilevel"/>
    <w:tmpl w:val="B2B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83F94"/>
    <w:multiLevelType w:val="hybridMultilevel"/>
    <w:tmpl w:val="7676EF40"/>
    <w:lvl w:ilvl="0" w:tplc="0416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8" w15:restartNumberingAfterBreak="0">
    <w:nsid w:val="355C563A"/>
    <w:multiLevelType w:val="hybridMultilevel"/>
    <w:tmpl w:val="4072BA00"/>
    <w:lvl w:ilvl="0" w:tplc="10222D70">
      <w:start w:val="1"/>
      <w:numFmt w:val="decimal"/>
      <w:lvlText w:val="%1."/>
      <w:lvlJc w:val="left"/>
      <w:pPr>
        <w:ind w:left="691" w:hanging="265"/>
      </w:pPr>
      <w:rPr>
        <w:rFonts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FC38973C">
      <w:start w:val="1"/>
      <w:numFmt w:val="decimal"/>
      <w:lvlText w:val="%2"/>
      <w:lvlJc w:val="left"/>
      <w:pPr>
        <w:ind w:left="1071" w:hanging="361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2" w:tplc="36887588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3" w:tplc="6E08CAF6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4" w:tplc="EF563E48">
      <w:numFmt w:val="bullet"/>
      <w:lvlText w:val="•"/>
      <w:lvlJc w:val="left"/>
      <w:pPr>
        <w:ind w:left="4086" w:hanging="360"/>
      </w:pPr>
      <w:rPr>
        <w:rFonts w:hint="default"/>
        <w:lang w:val="pt-PT" w:eastAsia="en-US" w:bidi="ar-SA"/>
      </w:rPr>
    </w:lvl>
    <w:lvl w:ilvl="5" w:tplc="B3CC2394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 w:tplc="7230F7E6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7" w:tplc="CC660344">
      <w:numFmt w:val="bullet"/>
      <w:lvlText w:val="•"/>
      <w:lvlJc w:val="left"/>
      <w:pPr>
        <w:ind w:left="7545" w:hanging="360"/>
      </w:pPr>
      <w:rPr>
        <w:rFonts w:hint="default"/>
        <w:lang w:val="pt-PT" w:eastAsia="en-US" w:bidi="ar-SA"/>
      </w:rPr>
    </w:lvl>
    <w:lvl w:ilvl="8" w:tplc="9022DEA6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C183818"/>
    <w:multiLevelType w:val="hybridMultilevel"/>
    <w:tmpl w:val="D72C56B4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36877"/>
    <w:multiLevelType w:val="multilevel"/>
    <w:tmpl w:val="D0BA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543E6"/>
    <w:multiLevelType w:val="multilevel"/>
    <w:tmpl w:val="FF1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802C1"/>
    <w:multiLevelType w:val="hybridMultilevel"/>
    <w:tmpl w:val="8ED61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52435"/>
    <w:multiLevelType w:val="hybridMultilevel"/>
    <w:tmpl w:val="7B0E5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65CD8"/>
    <w:multiLevelType w:val="hybridMultilevel"/>
    <w:tmpl w:val="9C04E196"/>
    <w:lvl w:ilvl="0" w:tplc="561279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C8E180B"/>
    <w:multiLevelType w:val="hybridMultilevel"/>
    <w:tmpl w:val="9C04E196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E211860"/>
    <w:multiLevelType w:val="multilevel"/>
    <w:tmpl w:val="A43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C244C"/>
    <w:multiLevelType w:val="hybridMultilevel"/>
    <w:tmpl w:val="898E9312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9176A"/>
    <w:multiLevelType w:val="multilevel"/>
    <w:tmpl w:val="CA5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267F38"/>
    <w:multiLevelType w:val="hybridMultilevel"/>
    <w:tmpl w:val="F9082B72"/>
    <w:lvl w:ilvl="0" w:tplc="5F7226E8">
      <w:start w:val="1"/>
      <w:numFmt w:val="bullet"/>
      <w:lvlText w:val="×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F58F0"/>
    <w:multiLevelType w:val="hybridMultilevel"/>
    <w:tmpl w:val="DB7CCE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E7336"/>
    <w:multiLevelType w:val="hybridMultilevel"/>
    <w:tmpl w:val="90B60F18"/>
    <w:lvl w:ilvl="0" w:tplc="5F84E3F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59491408"/>
    <w:multiLevelType w:val="hybridMultilevel"/>
    <w:tmpl w:val="55249D34"/>
    <w:lvl w:ilvl="0" w:tplc="56963062">
      <w:start w:val="1"/>
      <w:numFmt w:val="lowerLetter"/>
      <w:lvlText w:val="%1)"/>
      <w:lvlJc w:val="left"/>
      <w:pPr>
        <w:ind w:left="109" w:hanging="396"/>
      </w:pPr>
      <w:rPr>
        <w:rFonts w:ascii="Verdana" w:eastAsia="Verdana" w:hAnsi="Verdana" w:cs="Verdana" w:hint="default"/>
        <w:b/>
        <w:bCs/>
        <w:spacing w:val="0"/>
        <w:w w:val="100"/>
        <w:sz w:val="20"/>
        <w:szCs w:val="20"/>
        <w:lang w:val="pt-PT" w:eastAsia="en-US" w:bidi="ar-SA"/>
      </w:rPr>
    </w:lvl>
    <w:lvl w:ilvl="1" w:tplc="96E42EB4">
      <w:numFmt w:val="bullet"/>
      <w:lvlText w:val="•"/>
      <w:lvlJc w:val="left"/>
      <w:pPr>
        <w:ind w:left="508" w:hanging="396"/>
      </w:pPr>
      <w:rPr>
        <w:rFonts w:hint="default"/>
        <w:lang w:val="pt-PT" w:eastAsia="en-US" w:bidi="ar-SA"/>
      </w:rPr>
    </w:lvl>
    <w:lvl w:ilvl="2" w:tplc="F7C601CA">
      <w:numFmt w:val="bullet"/>
      <w:lvlText w:val="•"/>
      <w:lvlJc w:val="left"/>
      <w:pPr>
        <w:ind w:left="917" w:hanging="396"/>
      </w:pPr>
      <w:rPr>
        <w:rFonts w:hint="default"/>
        <w:lang w:val="pt-PT" w:eastAsia="en-US" w:bidi="ar-SA"/>
      </w:rPr>
    </w:lvl>
    <w:lvl w:ilvl="3" w:tplc="F690B092">
      <w:numFmt w:val="bullet"/>
      <w:lvlText w:val="•"/>
      <w:lvlJc w:val="left"/>
      <w:pPr>
        <w:ind w:left="1326" w:hanging="396"/>
      </w:pPr>
      <w:rPr>
        <w:rFonts w:hint="default"/>
        <w:lang w:val="pt-PT" w:eastAsia="en-US" w:bidi="ar-SA"/>
      </w:rPr>
    </w:lvl>
    <w:lvl w:ilvl="4" w:tplc="51660FEA">
      <w:numFmt w:val="bullet"/>
      <w:lvlText w:val="•"/>
      <w:lvlJc w:val="left"/>
      <w:pPr>
        <w:ind w:left="1735" w:hanging="396"/>
      </w:pPr>
      <w:rPr>
        <w:rFonts w:hint="default"/>
        <w:lang w:val="pt-PT" w:eastAsia="en-US" w:bidi="ar-SA"/>
      </w:rPr>
    </w:lvl>
    <w:lvl w:ilvl="5" w:tplc="CB365754">
      <w:numFmt w:val="bullet"/>
      <w:lvlText w:val="•"/>
      <w:lvlJc w:val="left"/>
      <w:pPr>
        <w:ind w:left="2144" w:hanging="396"/>
      </w:pPr>
      <w:rPr>
        <w:rFonts w:hint="default"/>
        <w:lang w:val="pt-PT" w:eastAsia="en-US" w:bidi="ar-SA"/>
      </w:rPr>
    </w:lvl>
    <w:lvl w:ilvl="6" w:tplc="8C7E3926">
      <w:numFmt w:val="bullet"/>
      <w:lvlText w:val="•"/>
      <w:lvlJc w:val="left"/>
      <w:pPr>
        <w:ind w:left="2552" w:hanging="396"/>
      </w:pPr>
      <w:rPr>
        <w:rFonts w:hint="default"/>
        <w:lang w:val="pt-PT" w:eastAsia="en-US" w:bidi="ar-SA"/>
      </w:rPr>
    </w:lvl>
    <w:lvl w:ilvl="7" w:tplc="DE9CCB68">
      <w:numFmt w:val="bullet"/>
      <w:lvlText w:val="•"/>
      <w:lvlJc w:val="left"/>
      <w:pPr>
        <w:ind w:left="2961" w:hanging="396"/>
      </w:pPr>
      <w:rPr>
        <w:rFonts w:hint="default"/>
        <w:lang w:val="pt-PT" w:eastAsia="en-US" w:bidi="ar-SA"/>
      </w:rPr>
    </w:lvl>
    <w:lvl w:ilvl="8" w:tplc="DA2C5CBC">
      <w:numFmt w:val="bullet"/>
      <w:lvlText w:val="•"/>
      <w:lvlJc w:val="left"/>
      <w:pPr>
        <w:ind w:left="3370" w:hanging="396"/>
      </w:pPr>
      <w:rPr>
        <w:rFonts w:hint="default"/>
        <w:lang w:val="pt-PT" w:eastAsia="en-US" w:bidi="ar-SA"/>
      </w:rPr>
    </w:lvl>
  </w:abstractNum>
  <w:abstractNum w:abstractNumId="33" w15:restartNumberingAfterBreak="0">
    <w:nsid w:val="5B517DBD"/>
    <w:multiLevelType w:val="multilevel"/>
    <w:tmpl w:val="36E2F348"/>
    <w:lvl w:ilvl="0">
      <w:start w:val="20"/>
      <w:numFmt w:val="decimal"/>
      <w:lvlText w:val="%1"/>
      <w:lvlJc w:val="left"/>
      <w:pPr>
        <w:ind w:left="109" w:hanging="94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09" w:hanging="94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9" w:hanging="94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46" w:hanging="9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5" w:hanging="9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4" w:hanging="9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92" w:hanging="9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41" w:hanging="9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690" w:hanging="946"/>
      </w:pPr>
      <w:rPr>
        <w:rFonts w:hint="default"/>
        <w:lang w:val="pt-PT" w:eastAsia="en-US" w:bidi="ar-SA"/>
      </w:rPr>
    </w:lvl>
  </w:abstractNum>
  <w:abstractNum w:abstractNumId="34" w15:restartNumberingAfterBreak="0">
    <w:nsid w:val="5BBD3DD2"/>
    <w:multiLevelType w:val="hybridMultilevel"/>
    <w:tmpl w:val="7AA822FE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9C0CEF"/>
    <w:multiLevelType w:val="hybridMultilevel"/>
    <w:tmpl w:val="E2B02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A0358"/>
    <w:multiLevelType w:val="multilevel"/>
    <w:tmpl w:val="FD78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5B1606"/>
    <w:multiLevelType w:val="hybridMultilevel"/>
    <w:tmpl w:val="2B408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A3BAE"/>
    <w:multiLevelType w:val="hybridMultilevel"/>
    <w:tmpl w:val="65CEEFB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826940"/>
    <w:multiLevelType w:val="hybridMultilevel"/>
    <w:tmpl w:val="299824DA"/>
    <w:lvl w:ilvl="0" w:tplc="0890E0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4418D"/>
    <w:multiLevelType w:val="hybridMultilevel"/>
    <w:tmpl w:val="A8A43C3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06192C"/>
    <w:multiLevelType w:val="hybridMultilevel"/>
    <w:tmpl w:val="B056599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570F26"/>
    <w:multiLevelType w:val="hybridMultilevel"/>
    <w:tmpl w:val="A8A43C32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34F779B"/>
    <w:multiLevelType w:val="hybridMultilevel"/>
    <w:tmpl w:val="74A4560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C34590"/>
    <w:multiLevelType w:val="multilevel"/>
    <w:tmpl w:val="B0B0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EF25AB"/>
    <w:multiLevelType w:val="hybridMultilevel"/>
    <w:tmpl w:val="8AEE5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776"/>
    <w:multiLevelType w:val="hybridMultilevel"/>
    <w:tmpl w:val="8C6A3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099">
    <w:abstractNumId w:val="32"/>
  </w:num>
  <w:num w:numId="2" w16cid:durableId="1269464643">
    <w:abstractNumId w:val="7"/>
  </w:num>
  <w:num w:numId="3" w16cid:durableId="762454856">
    <w:abstractNumId w:val="33"/>
  </w:num>
  <w:num w:numId="4" w16cid:durableId="1459371372">
    <w:abstractNumId w:val="1"/>
  </w:num>
  <w:num w:numId="5" w16cid:durableId="241574667">
    <w:abstractNumId w:val="18"/>
  </w:num>
  <w:num w:numId="6" w16cid:durableId="235476664">
    <w:abstractNumId w:val="17"/>
  </w:num>
  <w:num w:numId="7" w16cid:durableId="2108426987">
    <w:abstractNumId w:val="2"/>
  </w:num>
  <w:num w:numId="8" w16cid:durableId="717634464">
    <w:abstractNumId w:val="24"/>
  </w:num>
  <w:num w:numId="9" w16cid:durableId="274824079">
    <w:abstractNumId w:val="25"/>
  </w:num>
  <w:num w:numId="10" w16cid:durableId="1891527842">
    <w:abstractNumId w:val="39"/>
  </w:num>
  <w:num w:numId="11" w16cid:durableId="1895386078">
    <w:abstractNumId w:val="13"/>
  </w:num>
  <w:num w:numId="12" w16cid:durableId="531847154">
    <w:abstractNumId w:val="31"/>
  </w:num>
  <w:num w:numId="13" w16cid:durableId="1397122372">
    <w:abstractNumId w:val="10"/>
  </w:num>
  <w:num w:numId="14" w16cid:durableId="1891653739">
    <w:abstractNumId w:val="0"/>
  </w:num>
  <w:num w:numId="15" w16cid:durableId="1253931319">
    <w:abstractNumId w:val="3"/>
  </w:num>
  <w:num w:numId="16" w16cid:durableId="1420060556">
    <w:abstractNumId w:val="12"/>
  </w:num>
  <w:num w:numId="17" w16cid:durableId="1127433019">
    <w:abstractNumId w:val="37"/>
  </w:num>
  <w:num w:numId="18" w16cid:durableId="1035884381">
    <w:abstractNumId w:val="23"/>
  </w:num>
  <w:num w:numId="19" w16cid:durableId="268902088">
    <w:abstractNumId w:val="11"/>
  </w:num>
  <w:num w:numId="20" w16cid:durableId="976836558">
    <w:abstractNumId w:val="22"/>
  </w:num>
  <w:num w:numId="21" w16cid:durableId="581372539">
    <w:abstractNumId w:val="45"/>
  </w:num>
  <w:num w:numId="22" w16cid:durableId="265508188">
    <w:abstractNumId w:val="42"/>
  </w:num>
  <w:num w:numId="23" w16cid:durableId="122963479">
    <w:abstractNumId w:val="6"/>
  </w:num>
  <w:num w:numId="24" w16cid:durableId="1519392166">
    <w:abstractNumId w:val="34"/>
  </w:num>
  <w:num w:numId="25" w16cid:durableId="528834190">
    <w:abstractNumId w:val="27"/>
  </w:num>
  <w:num w:numId="26" w16cid:durableId="580994014">
    <w:abstractNumId w:val="19"/>
  </w:num>
  <w:num w:numId="27" w16cid:durableId="64227827">
    <w:abstractNumId w:val="30"/>
  </w:num>
  <w:num w:numId="28" w16cid:durableId="165101384">
    <w:abstractNumId w:val="41"/>
  </w:num>
  <w:num w:numId="29" w16cid:durableId="1349986993">
    <w:abstractNumId w:val="43"/>
  </w:num>
  <w:num w:numId="30" w16cid:durableId="1498153136">
    <w:abstractNumId w:val="8"/>
  </w:num>
  <w:num w:numId="31" w16cid:durableId="2066753726">
    <w:abstractNumId w:val="40"/>
  </w:num>
  <w:num w:numId="32" w16cid:durableId="427847003">
    <w:abstractNumId w:val="4"/>
  </w:num>
  <w:num w:numId="33" w16cid:durableId="1567177918">
    <w:abstractNumId w:val="29"/>
  </w:num>
  <w:num w:numId="34" w16cid:durableId="1476681515">
    <w:abstractNumId w:val="46"/>
  </w:num>
  <w:num w:numId="35" w16cid:durableId="297076300">
    <w:abstractNumId w:val="26"/>
  </w:num>
  <w:num w:numId="36" w16cid:durableId="506482496">
    <w:abstractNumId w:val="28"/>
  </w:num>
  <w:num w:numId="37" w16cid:durableId="1972516688">
    <w:abstractNumId w:val="15"/>
  </w:num>
  <w:num w:numId="38" w16cid:durableId="1411271145">
    <w:abstractNumId w:val="20"/>
  </w:num>
  <w:num w:numId="39" w16cid:durableId="1303458924">
    <w:abstractNumId w:val="5"/>
  </w:num>
  <w:num w:numId="40" w16cid:durableId="1257595167">
    <w:abstractNumId w:val="14"/>
  </w:num>
  <w:num w:numId="41" w16cid:durableId="1385175017">
    <w:abstractNumId w:val="21"/>
  </w:num>
  <w:num w:numId="42" w16cid:durableId="1523128610">
    <w:abstractNumId w:val="38"/>
  </w:num>
  <w:num w:numId="43" w16cid:durableId="1520000508">
    <w:abstractNumId w:val="35"/>
  </w:num>
  <w:num w:numId="44" w16cid:durableId="2086297441">
    <w:abstractNumId w:val="36"/>
  </w:num>
  <w:num w:numId="45" w16cid:durableId="822307610">
    <w:abstractNumId w:val="9"/>
  </w:num>
  <w:num w:numId="46" w16cid:durableId="2026789693">
    <w:abstractNumId w:val="16"/>
  </w:num>
  <w:num w:numId="47" w16cid:durableId="3077093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0F"/>
    <w:rsid w:val="00003CB5"/>
    <w:rsid w:val="0001167B"/>
    <w:rsid w:val="00011FDF"/>
    <w:rsid w:val="00017314"/>
    <w:rsid w:val="000211D4"/>
    <w:rsid w:val="000262C4"/>
    <w:rsid w:val="00027D4F"/>
    <w:rsid w:val="00032956"/>
    <w:rsid w:val="000340BC"/>
    <w:rsid w:val="00034987"/>
    <w:rsid w:val="0003702E"/>
    <w:rsid w:val="0004448C"/>
    <w:rsid w:val="00044A31"/>
    <w:rsid w:val="000543AE"/>
    <w:rsid w:val="00057129"/>
    <w:rsid w:val="00057ED5"/>
    <w:rsid w:val="00067AED"/>
    <w:rsid w:val="000761A2"/>
    <w:rsid w:val="000831F4"/>
    <w:rsid w:val="00083283"/>
    <w:rsid w:val="00091C87"/>
    <w:rsid w:val="00096EC5"/>
    <w:rsid w:val="000A25BF"/>
    <w:rsid w:val="000A442F"/>
    <w:rsid w:val="000A584C"/>
    <w:rsid w:val="000B04A2"/>
    <w:rsid w:val="000B260E"/>
    <w:rsid w:val="000B295A"/>
    <w:rsid w:val="000B4F38"/>
    <w:rsid w:val="000C08C6"/>
    <w:rsid w:val="000C170F"/>
    <w:rsid w:val="000C377D"/>
    <w:rsid w:val="000C743E"/>
    <w:rsid w:val="000D0261"/>
    <w:rsid w:val="000D39B9"/>
    <w:rsid w:val="000D3B8D"/>
    <w:rsid w:val="000D58C0"/>
    <w:rsid w:val="000E2148"/>
    <w:rsid w:val="000E2444"/>
    <w:rsid w:val="000E2496"/>
    <w:rsid w:val="000E2CC8"/>
    <w:rsid w:val="000E4953"/>
    <w:rsid w:val="000F153D"/>
    <w:rsid w:val="000F405C"/>
    <w:rsid w:val="000F4303"/>
    <w:rsid w:val="000F52CC"/>
    <w:rsid w:val="000F540D"/>
    <w:rsid w:val="00100AA3"/>
    <w:rsid w:val="001010D5"/>
    <w:rsid w:val="0010175F"/>
    <w:rsid w:val="00103689"/>
    <w:rsid w:val="00104577"/>
    <w:rsid w:val="00104F73"/>
    <w:rsid w:val="00107DD3"/>
    <w:rsid w:val="00111F5E"/>
    <w:rsid w:val="0011243C"/>
    <w:rsid w:val="00114431"/>
    <w:rsid w:val="0011786E"/>
    <w:rsid w:val="001238EB"/>
    <w:rsid w:val="00124701"/>
    <w:rsid w:val="00127078"/>
    <w:rsid w:val="00141380"/>
    <w:rsid w:val="00143B9F"/>
    <w:rsid w:val="001467F2"/>
    <w:rsid w:val="00146CF9"/>
    <w:rsid w:val="00151380"/>
    <w:rsid w:val="00151B24"/>
    <w:rsid w:val="00152CCC"/>
    <w:rsid w:val="00154876"/>
    <w:rsid w:val="00155B69"/>
    <w:rsid w:val="00160CAE"/>
    <w:rsid w:val="001624F6"/>
    <w:rsid w:val="00163E6C"/>
    <w:rsid w:val="0016489F"/>
    <w:rsid w:val="00175373"/>
    <w:rsid w:val="00175CDF"/>
    <w:rsid w:val="001840A8"/>
    <w:rsid w:val="0018528D"/>
    <w:rsid w:val="00185FAE"/>
    <w:rsid w:val="0019058F"/>
    <w:rsid w:val="00190E9C"/>
    <w:rsid w:val="001A1C3E"/>
    <w:rsid w:val="001A7EEB"/>
    <w:rsid w:val="001B1A07"/>
    <w:rsid w:val="001B35F9"/>
    <w:rsid w:val="001B3CDC"/>
    <w:rsid w:val="001B52A0"/>
    <w:rsid w:val="001B5C4F"/>
    <w:rsid w:val="001B64FA"/>
    <w:rsid w:val="001B74A9"/>
    <w:rsid w:val="001C3DA5"/>
    <w:rsid w:val="001C5BFC"/>
    <w:rsid w:val="001C6AFF"/>
    <w:rsid w:val="001D056E"/>
    <w:rsid w:val="001D24FA"/>
    <w:rsid w:val="001D371F"/>
    <w:rsid w:val="001E0521"/>
    <w:rsid w:val="001E052D"/>
    <w:rsid w:val="001E39E0"/>
    <w:rsid w:val="001E4833"/>
    <w:rsid w:val="001E78F8"/>
    <w:rsid w:val="001F22E9"/>
    <w:rsid w:val="001F29B4"/>
    <w:rsid w:val="001F3932"/>
    <w:rsid w:val="001F3EB6"/>
    <w:rsid w:val="001F6775"/>
    <w:rsid w:val="001F6976"/>
    <w:rsid w:val="002000EC"/>
    <w:rsid w:val="00202AFD"/>
    <w:rsid w:val="00203A5B"/>
    <w:rsid w:val="00206E96"/>
    <w:rsid w:val="00211721"/>
    <w:rsid w:val="002139A0"/>
    <w:rsid w:val="00213BBB"/>
    <w:rsid w:val="002163C0"/>
    <w:rsid w:val="002218D9"/>
    <w:rsid w:val="002233A6"/>
    <w:rsid w:val="00230071"/>
    <w:rsid w:val="00232B0B"/>
    <w:rsid w:val="00234610"/>
    <w:rsid w:val="00236131"/>
    <w:rsid w:val="00237641"/>
    <w:rsid w:val="00237F05"/>
    <w:rsid w:val="00247116"/>
    <w:rsid w:val="002522C2"/>
    <w:rsid w:val="00256443"/>
    <w:rsid w:val="00257E8C"/>
    <w:rsid w:val="0026121B"/>
    <w:rsid w:val="00261641"/>
    <w:rsid w:val="00263B83"/>
    <w:rsid w:val="00263CAD"/>
    <w:rsid w:val="00270300"/>
    <w:rsid w:val="00275804"/>
    <w:rsid w:val="0027769C"/>
    <w:rsid w:val="00280E36"/>
    <w:rsid w:val="00280E3B"/>
    <w:rsid w:val="002814D2"/>
    <w:rsid w:val="002938BB"/>
    <w:rsid w:val="00295E2F"/>
    <w:rsid w:val="002A1B1A"/>
    <w:rsid w:val="002A5100"/>
    <w:rsid w:val="002B0A87"/>
    <w:rsid w:val="002B1D08"/>
    <w:rsid w:val="002B3A78"/>
    <w:rsid w:val="002B3F61"/>
    <w:rsid w:val="002B414B"/>
    <w:rsid w:val="002B5950"/>
    <w:rsid w:val="002B7FFD"/>
    <w:rsid w:val="002C1658"/>
    <w:rsid w:val="002C28A0"/>
    <w:rsid w:val="002C46CF"/>
    <w:rsid w:val="002D0A1B"/>
    <w:rsid w:val="002E26C8"/>
    <w:rsid w:val="002E4BF3"/>
    <w:rsid w:val="002F45DB"/>
    <w:rsid w:val="002F643A"/>
    <w:rsid w:val="003036E8"/>
    <w:rsid w:val="00305120"/>
    <w:rsid w:val="00306A60"/>
    <w:rsid w:val="003100FE"/>
    <w:rsid w:val="0031045A"/>
    <w:rsid w:val="003106ED"/>
    <w:rsid w:val="0031289E"/>
    <w:rsid w:val="0031545A"/>
    <w:rsid w:val="00316339"/>
    <w:rsid w:val="003262DB"/>
    <w:rsid w:val="003316A5"/>
    <w:rsid w:val="00331CCB"/>
    <w:rsid w:val="00332353"/>
    <w:rsid w:val="0033474D"/>
    <w:rsid w:val="00337740"/>
    <w:rsid w:val="00347A3E"/>
    <w:rsid w:val="00350691"/>
    <w:rsid w:val="003512BC"/>
    <w:rsid w:val="00356639"/>
    <w:rsid w:val="0036060D"/>
    <w:rsid w:val="00361BAD"/>
    <w:rsid w:val="0036254F"/>
    <w:rsid w:val="00366B65"/>
    <w:rsid w:val="0037072F"/>
    <w:rsid w:val="003728CF"/>
    <w:rsid w:val="00385696"/>
    <w:rsid w:val="0038576C"/>
    <w:rsid w:val="00387955"/>
    <w:rsid w:val="00395DFF"/>
    <w:rsid w:val="0039618D"/>
    <w:rsid w:val="00397128"/>
    <w:rsid w:val="003A1D3A"/>
    <w:rsid w:val="003A37CE"/>
    <w:rsid w:val="003A6F9D"/>
    <w:rsid w:val="003B3628"/>
    <w:rsid w:val="003B5108"/>
    <w:rsid w:val="003B5AB8"/>
    <w:rsid w:val="003B6007"/>
    <w:rsid w:val="003B7A8E"/>
    <w:rsid w:val="003C06A2"/>
    <w:rsid w:val="003C3EFA"/>
    <w:rsid w:val="003C58CD"/>
    <w:rsid w:val="003D038B"/>
    <w:rsid w:val="003D6B73"/>
    <w:rsid w:val="003E2231"/>
    <w:rsid w:val="003E309F"/>
    <w:rsid w:val="003E5238"/>
    <w:rsid w:val="003F3D3D"/>
    <w:rsid w:val="003F75F6"/>
    <w:rsid w:val="0040383D"/>
    <w:rsid w:val="004150F6"/>
    <w:rsid w:val="00417561"/>
    <w:rsid w:val="004247B3"/>
    <w:rsid w:val="00424C13"/>
    <w:rsid w:val="00427786"/>
    <w:rsid w:val="00430366"/>
    <w:rsid w:val="00432697"/>
    <w:rsid w:val="004355CF"/>
    <w:rsid w:val="00436B86"/>
    <w:rsid w:val="004406E9"/>
    <w:rsid w:val="00440B6D"/>
    <w:rsid w:val="00445099"/>
    <w:rsid w:val="00456BEF"/>
    <w:rsid w:val="00462CC4"/>
    <w:rsid w:val="00466DBA"/>
    <w:rsid w:val="00467090"/>
    <w:rsid w:val="00470289"/>
    <w:rsid w:val="00471526"/>
    <w:rsid w:val="0047793C"/>
    <w:rsid w:val="004804A0"/>
    <w:rsid w:val="004812C3"/>
    <w:rsid w:val="00485E93"/>
    <w:rsid w:val="00486BC1"/>
    <w:rsid w:val="0049072B"/>
    <w:rsid w:val="0049293B"/>
    <w:rsid w:val="0049633A"/>
    <w:rsid w:val="00497205"/>
    <w:rsid w:val="004A45E6"/>
    <w:rsid w:val="004A50FB"/>
    <w:rsid w:val="004B1E85"/>
    <w:rsid w:val="004B4BCF"/>
    <w:rsid w:val="004C0152"/>
    <w:rsid w:val="004C14D5"/>
    <w:rsid w:val="004C1C53"/>
    <w:rsid w:val="004C3ACB"/>
    <w:rsid w:val="004C405C"/>
    <w:rsid w:val="004C4CC5"/>
    <w:rsid w:val="004C5A58"/>
    <w:rsid w:val="004C5EC3"/>
    <w:rsid w:val="004C7948"/>
    <w:rsid w:val="004C7D1F"/>
    <w:rsid w:val="004D1875"/>
    <w:rsid w:val="004D2B7E"/>
    <w:rsid w:val="004D4761"/>
    <w:rsid w:val="004D6523"/>
    <w:rsid w:val="004E3D69"/>
    <w:rsid w:val="004E5D22"/>
    <w:rsid w:val="004E6099"/>
    <w:rsid w:val="004E6536"/>
    <w:rsid w:val="004F1E68"/>
    <w:rsid w:val="004F794A"/>
    <w:rsid w:val="00501B9B"/>
    <w:rsid w:val="00511EFF"/>
    <w:rsid w:val="00515E59"/>
    <w:rsid w:val="00520354"/>
    <w:rsid w:val="005207CF"/>
    <w:rsid w:val="0052229F"/>
    <w:rsid w:val="00523859"/>
    <w:rsid w:val="0052400F"/>
    <w:rsid w:val="0052689B"/>
    <w:rsid w:val="00531267"/>
    <w:rsid w:val="0053234F"/>
    <w:rsid w:val="00532CD9"/>
    <w:rsid w:val="00533634"/>
    <w:rsid w:val="00533B89"/>
    <w:rsid w:val="00534D7F"/>
    <w:rsid w:val="00536E45"/>
    <w:rsid w:val="005500C3"/>
    <w:rsid w:val="00554C5E"/>
    <w:rsid w:val="005607F5"/>
    <w:rsid w:val="00562659"/>
    <w:rsid w:val="00565243"/>
    <w:rsid w:val="00565FD8"/>
    <w:rsid w:val="0057146E"/>
    <w:rsid w:val="0057487E"/>
    <w:rsid w:val="00582BE3"/>
    <w:rsid w:val="005843F7"/>
    <w:rsid w:val="00587872"/>
    <w:rsid w:val="0059023E"/>
    <w:rsid w:val="00594674"/>
    <w:rsid w:val="00594980"/>
    <w:rsid w:val="00596822"/>
    <w:rsid w:val="005A0F24"/>
    <w:rsid w:val="005A258F"/>
    <w:rsid w:val="005A2F3C"/>
    <w:rsid w:val="005A4E5C"/>
    <w:rsid w:val="005A5350"/>
    <w:rsid w:val="005A61BB"/>
    <w:rsid w:val="005A74FD"/>
    <w:rsid w:val="005C1B8F"/>
    <w:rsid w:val="005C3D7D"/>
    <w:rsid w:val="005C7A74"/>
    <w:rsid w:val="005D21D9"/>
    <w:rsid w:val="005D2AE8"/>
    <w:rsid w:val="005D5AEA"/>
    <w:rsid w:val="005D643C"/>
    <w:rsid w:val="005D651E"/>
    <w:rsid w:val="005E083A"/>
    <w:rsid w:val="005E1758"/>
    <w:rsid w:val="005E3E12"/>
    <w:rsid w:val="005E3EE1"/>
    <w:rsid w:val="005E5335"/>
    <w:rsid w:val="005F0382"/>
    <w:rsid w:val="005F260C"/>
    <w:rsid w:val="005F7154"/>
    <w:rsid w:val="005F7893"/>
    <w:rsid w:val="006028F4"/>
    <w:rsid w:val="00612166"/>
    <w:rsid w:val="0061402F"/>
    <w:rsid w:val="00614D5E"/>
    <w:rsid w:val="00617EEA"/>
    <w:rsid w:val="00620CC1"/>
    <w:rsid w:val="00621564"/>
    <w:rsid w:val="00622553"/>
    <w:rsid w:val="006225BC"/>
    <w:rsid w:val="006262F2"/>
    <w:rsid w:val="0063035F"/>
    <w:rsid w:val="006311BF"/>
    <w:rsid w:val="00633738"/>
    <w:rsid w:val="00633A39"/>
    <w:rsid w:val="006342FC"/>
    <w:rsid w:val="006429C2"/>
    <w:rsid w:val="00644D84"/>
    <w:rsid w:val="00651308"/>
    <w:rsid w:val="00654E3A"/>
    <w:rsid w:val="00662823"/>
    <w:rsid w:val="006633F6"/>
    <w:rsid w:val="00663F02"/>
    <w:rsid w:val="00664AB8"/>
    <w:rsid w:val="00666B51"/>
    <w:rsid w:val="00674BA1"/>
    <w:rsid w:val="00683EA7"/>
    <w:rsid w:val="006855FB"/>
    <w:rsid w:val="00687006"/>
    <w:rsid w:val="00697926"/>
    <w:rsid w:val="00697D6A"/>
    <w:rsid w:val="006B1076"/>
    <w:rsid w:val="006B4A62"/>
    <w:rsid w:val="006B60E1"/>
    <w:rsid w:val="006C596B"/>
    <w:rsid w:val="006D14D4"/>
    <w:rsid w:val="006D6B3C"/>
    <w:rsid w:val="006E67EB"/>
    <w:rsid w:val="006F2A0A"/>
    <w:rsid w:val="006F2ABC"/>
    <w:rsid w:val="006F3C95"/>
    <w:rsid w:val="006F6266"/>
    <w:rsid w:val="006F6745"/>
    <w:rsid w:val="00704413"/>
    <w:rsid w:val="0070557D"/>
    <w:rsid w:val="007060D4"/>
    <w:rsid w:val="007069FE"/>
    <w:rsid w:val="00710E4F"/>
    <w:rsid w:val="00715E56"/>
    <w:rsid w:val="00716FAF"/>
    <w:rsid w:val="00717A44"/>
    <w:rsid w:val="00724555"/>
    <w:rsid w:val="00724D95"/>
    <w:rsid w:val="00731C36"/>
    <w:rsid w:val="007423D0"/>
    <w:rsid w:val="00743485"/>
    <w:rsid w:val="00743CB8"/>
    <w:rsid w:val="00745904"/>
    <w:rsid w:val="00752C60"/>
    <w:rsid w:val="00753AF5"/>
    <w:rsid w:val="00755075"/>
    <w:rsid w:val="0075796E"/>
    <w:rsid w:val="007610DF"/>
    <w:rsid w:val="00766BEA"/>
    <w:rsid w:val="0076768F"/>
    <w:rsid w:val="007703DD"/>
    <w:rsid w:val="0077330C"/>
    <w:rsid w:val="007747D8"/>
    <w:rsid w:val="0077533A"/>
    <w:rsid w:val="00776EA9"/>
    <w:rsid w:val="00780FFA"/>
    <w:rsid w:val="00785FC1"/>
    <w:rsid w:val="0078759E"/>
    <w:rsid w:val="00797AD4"/>
    <w:rsid w:val="007A1060"/>
    <w:rsid w:val="007A2B43"/>
    <w:rsid w:val="007A2B8D"/>
    <w:rsid w:val="007A57DC"/>
    <w:rsid w:val="007A5D98"/>
    <w:rsid w:val="007A7B14"/>
    <w:rsid w:val="007B0926"/>
    <w:rsid w:val="007B7E47"/>
    <w:rsid w:val="007C0286"/>
    <w:rsid w:val="007C0410"/>
    <w:rsid w:val="007C0B21"/>
    <w:rsid w:val="007D18D6"/>
    <w:rsid w:val="007D3A1C"/>
    <w:rsid w:val="007D3B63"/>
    <w:rsid w:val="007D3F21"/>
    <w:rsid w:val="007D6083"/>
    <w:rsid w:val="007E5697"/>
    <w:rsid w:val="007E5F86"/>
    <w:rsid w:val="007F34BD"/>
    <w:rsid w:val="007F3938"/>
    <w:rsid w:val="007F4D19"/>
    <w:rsid w:val="007F6692"/>
    <w:rsid w:val="007F6F4D"/>
    <w:rsid w:val="00802E66"/>
    <w:rsid w:val="00807AEC"/>
    <w:rsid w:val="008169C8"/>
    <w:rsid w:val="008250B0"/>
    <w:rsid w:val="00830EE0"/>
    <w:rsid w:val="00831D0C"/>
    <w:rsid w:val="0083268A"/>
    <w:rsid w:val="00833AFF"/>
    <w:rsid w:val="00833C5A"/>
    <w:rsid w:val="00833DE1"/>
    <w:rsid w:val="00836C6F"/>
    <w:rsid w:val="00842116"/>
    <w:rsid w:val="00844F0B"/>
    <w:rsid w:val="00845F9B"/>
    <w:rsid w:val="0084612B"/>
    <w:rsid w:val="008520A7"/>
    <w:rsid w:val="00856742"/>
    <w:rsid w:val="00856826"/>
    <w:rsid w:val="00860E6F"/>
    <w:rsid w:val="0086237A"/>
    <w:rsid w:val="00865B8F"/>
    <w:rsid w:val="0087069F"/>
    <w:rsid w:val="00870D7F"/>
    <w:rsid w:val="00875EA0"/>
    <w:rsid w:val="00877D4A"/>
    <w:rsid w:val="00881078"/>
    <w:rsid w:val="0088168E"/>
    <w:rsid w:val="008861A3"/>
    <w:rsid w:val="0089390D"/>
    <w:rsid w:val="00893D7E"/>
    <w:rsid w:val="00896CC7"/>
    <w:rsid w:val="008A1BD2"/>
    <w:rsid w:val="008A2254"/>
    <w:rsid w:val="008A3AF8"/>
    <w:rsid w:val="008A7A63"/>
    <w:rsid w:val="008B0D51"/>
    <w:rsid w:val="008B26E7"/>
    <w:rsid w:val="008B6EB9"/>
    <w:rsid w:val="008C09A7"/>
    <w:rsid w:val="008C3945"/>
    <w:rsid w:val="008C3D9B"/>
    <w:rsid w:val="008C4420"/>
    <w:rsid w:val="008C5D1E"/>
    <w:rsid w:val="008D1C90"/>
    <w:rsid w:val="008D6519"/>
    <w:rsid w:val="008E02E8"/>
    <w:rsid w:val="008E4E72"/>
    <w:rsid w:val="008E55B3"/>
    <w:rsid w:val="008E5B1B"/>
    <w:rsid w:val="008E6DCC"/>
    <w:rsid w:val="00901CFF"/>
    <w:rsid w:val="00902555"/>
    <w:rsid w:val="00904331"/>
    <w:rsid w:val="00910AE7"/>
    <w:rsid w:val="009113EC"/>
    <w:rsid w:val="00913E7C"/>
    <w:rsid w:val="00915499"/>
    <w:rsid w:val="0091594A"/>
    <w:rsid w:val="0092120C"/>
    <w:rsid w:val="009230B8"/>
    <w:rsid w:val="0092449D"/>
    <w:rsid w:val="0092458E"/>
    <w:rsid w:val="0092462E"/>
    <w:rsid w:val="0092786D"/>
    <w:rsid w:val="009301D6"/>
    <w:rsid w:val="009360B1"/>
    <w:rsid w:val="00940246"/>
    <w:rsid w:val="00942372"/>
    <w:rsid w:val="0094441C"/>
    <w:rsid w:val="0094538B"/>
    <w:rsid w:val="00946BE4"/>
    <w:rsid w:val="00947C71"/>
    <w:rsid w:val="00947F4D"/>
    <w:rsid w:val="00955158"/>
    <w:rsid w:val="00955FD0"/>
    <w:rsid w:val="00963EBA"/>
    <w:rsid w:val="00964CC7"/>
    <w:rsid w:val="009653CA"/>
    <w:rsid w:val="00965EAC"/>
    <w:rsid w:val="00972860"/>
    <w:rsid w:val="009734EE"/>
    <w:rsid w:val="0097512D"/>
    <w:rsid w:val="00980462"/>
    <w:rsid w:val="0098224F"/>
    <w:rsid w:val="00987677"/>
    <w:rsid w:val="00990C3E"/>
    <w:rsid w:val="00991F10"/>
    <w:rsid w:val="00992B46"/>
    <w:rsid w:val="009938E3"/>
    <w:rsid w:val="0099464B"/>
    <w:rsid w:val="00995EA9"/>
    <w:rsid w:val="009972BD"/>
    <w:rsid w:val="009A3CF1"/>
    <w:rsid w:val="009B2567"/>
    <w:rsid w:val="009B2EAA"/>
    <w:rsid w:val="009C0C92"/>
    <w:rsid w:val="009C4CB5"/>
    <w:rsid w:val="009C5AA5"/>
    <w:rsid w:val="009D2506"/>
    <w:rsid w:val="009D4349"/>
    <w:rsid w:val="009D46EE"/>
    <w:rsid w:val="009D5E4F"/>
    <w:rsid w:val="009E1DB4"/>
    <w:rsid w:val="009E1F2A"/>
    <w:rsid w:val="009E5B11"/>
    <w:rsid w:val="009F07D1"/>
    <w:rsid w:val="009F269C"/>
    <w:rsid w:val="009F689A"/>
    <w:rsid w:val="009F6E50"/>
    <w:rsid w:val="009F754D"/>
    <w:rsid w:val="00A033D1"/>
    <w:rsid w:val="00A07DFC"/>
    <w:rsid w:val="00A103AE"/>
    <w:rsid w:val="00A1448B"/>
    <w:rsid w:val="00A201AD"/>
    <w:rsid w:val="00A20B22"/>
    <w:rsid w:val="00A3194F"/>
    <w:rsid w:val="00A35D89"/>
    <w:rsid w:val="00A375B0"/>
    <w:rsid w:val="00A42963"/>
    <w:rsid w:val="00A44821"/>
    <w:rsid w:val="00A450D2"/>
    <w:rsid w:val="00A55200"/>
    <w:rsid w:val="00A57CA1"/>
    <w:rsid w:val="00A63349"/>
    <w:rsid w:val="00A648C2"/>
    <w:rsid w:val="00A77574"/>
    <w:rsid w:val="00A85B8A"/>
    <w:rsid w:val="00A9152E"/>
    <w:rsid w:val="00A94D35"/>
    <w:rsid w:val="00A963FB"/>
    <w:rsid w:val="00AA5BF5"/>
    <w:rsid w:val="00AB30F0"/>
    <w:rsid w:val="00AB39F7"/>
    <w:rsid w:val="00AB4980"/>
    <w:rsid w:val="00AB7A30"/>
    <w:rsid w:val="00AC018F"/>
    <w:rsid w:val="00AC3470"/>
    <w:rsid w:val="00AC4E3C"/>
    <w:rsid w:val="00AC6321"/>
    <w:rsid w:val="00AC65D2"/>
    <w:rsid w:val="00AC710D"/>
    <w:rsid w:val="00AD30A5"/>
    <w:rsid w:val="00AD552D"/>
    <w:rsid w:val="00AD6A39"/>
    <w:rsid w:val="00AE0E81"/>
    <w:rsid w:val="00AE17F0"/>
    <w:rsid w:val="00AE2C1A"/>
    <w:rsid w:val="00AE7E49"/>
    <w:rsid w:val="00AF64CA"/>
    <w:rsid w:val="00AF71E0"/>
    <w:rsid w:val="00AF79F9"/>
    <w:rsid w:val="00B004AA"/>
    <w:rsid w:val="00B033D0"/>
    <w:rsid w:val="00B04F2B"/>
    <w:rsid w:val="00B06B93"/>
    <w:rsid w:val="00B06FFE"/>
    <w:rsid w:val="00B12833"/>
    <w:rsid w:val="00B1620C"/>
    <w:rsid w:val="00B16817"/>
    <w:rsid w:val="00B224F1"/>
    <w:rsid w:val="00B2334A"/>
    <w:rsid w:val="00B2776C"/>
    <w:rsid w:val="00B3198E"/>
    <w:rsid w:val="00B34269"/>
    <w:rsid w:val="00B34CD3"/>
    <w:rsid w:val="00B41D0C"/>
    <w:rsid w:val="00B45BBC"/>
    <w:rsid w:val="00B62531"/>
    <w:rsid w:val="00B6627B"/>
    <w:rsid w:val="00B67C0F"/>
    <w:rsid w:val="00B71378"/>
    <w:rsid w:val="00B71ED4"/>
    <w:rsid w:val="00B73352"/>
    <w:rsid w:val="00B74FC3"/>
    <w:rsid w:val="00B7563E"/>
    <w:rsid w:val="00B76CC5"/>
    <w:rsid w:val="00B7739A"/>
    <w:rsid w:val="00B80093"/>
    <w:rsid w:val="00B8068A"/>
    <w:rsid w:val="00B836B6"/>
    <w:rsid w:val="00B84067"/>
    <w:rsid w:val="00B84F85"/>
    <w:rsid w:val="00B915E5"/>
    <w:rsid w:val="00B91B62"/>
    <w:rsid w:val="00B91DB8"/>
    <w:rsid w:val="00B91FE9"/>
    <w:rsid w:val="00BA0FD2"/>
    <w:rsid w:val="00BA216D"/>
    <w:rsid w:val="00BA375D"/>
    <w:rsid w:val="00BA435E"/>
    <w:rsid w:val="00BA49DA"/>
    <w:rsid w:val="00BA4BDE"/>
    <w:rsid w:val="00BA515C"/>
    <w:rsid w:val="00BA5C10"/>
    <w:rsid w:val="00BA7C5B"/>
    <w:rsid w:val="00BC38FF"/>
    <w:rsid w:val="00BC4BAC"/>
    <w:rsid w:val="00BD0CD9"/>
    <w:rsid w:val="00BD1055"/>
    <w:rsid w:val="00BD419C"/>
    <w:rsid w:val="00BE0FFD"/>
    <w:rsid w:val="00BE1462"/>
    <w:rsid w:val="00BE253C"/>
    <w:rsid w:val="00BE3FEA"/>
    <w:rsid w:val="00BE4559"/>
    <w:rsid w:val="00BE5132"/>
    <w:rsid w:val="00BF40A0"/>
    <w:rsid w:val="00BF5531"/>
    <w:rsid w:val="00BF5CC0"/>
    <w:rsid w:val="00C0553F"/>
    <w:rsid w:val="00C1276A"/>
    <w:rsid w:val="00C13CA5"/>
    <w:rsid w:val="00C20E3F"/>
    <w:rsid w:val="00C24E84"/>
    <w:rsid w:val="00C252B7"/>
    <w:rsid w:val="00C25687"/>
    <w:rsid w:val="00C32745"/>
    <w:rsid w:val="00C32A7C"/>
    <w:rsid w:val="00C33239"/>
    <w:rsid w:val="00C3419E"/>
    <w:rsid w:val="00C354D0"/>
    <w:rsid w:val="00C4163E"/>
    <w:rsid w:val="00C422BA"/>
    <w:rsid w:val="00C43AA0"/>
    <w:rsid w:val="00C44C94"/>
    <w:rsid w:val="00C45460"/>
    <w:rsid w:val="00C614D8"/>
    <w:rsid w:val="00C61C35"/>
    <w:rsid w:val="00C6240F"/>
    <w:rsid w:val="00C668D2"/>
    <w:rsid w:val="00C66F19"/>
    <w:rsid w:val="00C67F89"/>
    <w:rsid w:val="00C75433"/>
    <w:rsid w:val="00C75C13"/>
    <w:rsid w:val="00C77AC9"/>
    <w:rsid w:val="00C82ED7"/>
    <w:rsid w:val="00C84A6C"/>
    <w:rsid w:val="00C93577"/>
    <w:rsid w:val="00C94BFB"/>
    <w:rsid w:val="00CA003F"/>
    <w:rsid w:val="00CA032D"/>
    <w:rsid w:val="00CA07FB"/>
    <w:rsid w:val="00CA2273"/>
    <w:rsid w:val="00CA4AEA"/>
    <w:rsid w:val="00CB1B13"/>
    <w:rsid w:val="00CB2CD1"/>
    <w:rsid w:val="00CB6654"/>
    <w:rsid w:val="00CB66C9"/>
    <w:rsid w:val="00CB78CF"/>
    <w:rsid w:val="00CC1098"/>
    <w:rsid w:val="00CC4852"/>
    <w:rsid w:val="00CC7F04"/>
    <w:rsid w:val="00CD6813"/>
    <w:rsid w:val="00CE1C43"/>
    <w:rsid w:val="00CE2287"/>
    <w:rsid w:val="00CE38B0"/>
    <w:rsid w:val="00CE5120"/>
    <w:rsid w:val="00CE666E"/>
    <w:rsid w:val="00CE738C"/>
    <w:rsid w:val="00CF3D11"/>
    <w:rsid w:val="00CF53AF"/>
    <w:rsid w:val="00CF79E5"/>
    <w:rsid w:val="00CF7F53"/>
    <w:rsid w:val="00D10415"/>
    <w:rsid w:val="00D140F6"/>
    <w:rsid w:val="00D157F0"/>
    <w:rsid w:val="00D20B1A"/>
    <w:rsid w:val="00D239DA"/>
    <w:rsid w:val="00D24822"/>
    <w:rsid w:val="00D26B52"/>
    <w:rsid w:val="00D27568"/>
    <w:rsid w:val="00D30A30"/>
    <w:rsid w:val="00D30AC3"/>
    <w:rsid w:val="00D32941"/>
    <w:rsid w:val="00D33C8C"/>
    <w:rsid w:val="00D35141"/>
    <w:rsid w:val="00D40622"/>
    <w:rsid w:val="00D4098A"/>
    <w:rsid w:val="00D41AA8"/>
    <w:rsid w:val="00D41D04"/>
    <w:rsid w:val="00D42ECC"/>
    <w:rsid w:val="00D43B5D"/>
    <w:rsid w:val="00D45E93"/>
    <w:rsid w:val="00D47039"/>
    <w:rsid w:val="00D54D36"/>
    <w:rsid w:val="00D57872"/>
    <w:rsid w:val="00D64E97"/>
    <w:rsid w:val="00D65B44"/>
    <w:rsid w:val="00D6739A"/>
    <w:rsid w:val="00D7580B"/>
    <w:rsid w:val="00D75F0F"/>
    <w:rsid w:val="00D80E8E"/>
    <w:rsid w:val="00D848FB"/>
    <w:rsid w:val="00DA69F7"/>
    <w:rsid w:val="00DA735D"/>
    <w:rsid w:val="00DB67D3"/>
    <w:rsid w:val="00DC057D"/>
    <w:rsid w:val="00DC7900"/>
    <w:rsid w:val="00DD300E"/>
    <w:rsid w:val="00DD45F9"/>
    <w:rsid w:val="00DD5189"/>
    <w:rsid w:val="00DD6DC5"/>
    <w:rsid w:val="00DE1234"/>
    <w:rsid w:val="00DE36C2"/>
    <w:rsid w:val="00DE3F2A"/>
    <w:rsid w:val="00DE7435"/>
    <w:rsid w:val="00DF23A9"/>
    <w:rsid w:val="00DF45CA"/>
    <w:rsid w:val="00DF7D48"/>
    <w:rsid w:val="00DF7F31"/>
    <w:rsid w:val="00E008B8"/>
    <w:rsid w:val="00E01190"/>
    <w:rsid w:val="00E0226F"/>
    <w:rsid w:val="00E027C6"/>
    <w:rsid w:val="00E0397E"/>
    <w:rsid w:val="00E0444D"/>
    <w:rsid w:val="00E126FA"/>
    <w:rsid w:val="00E12A32"/>
    <w:rsid w:val="00E14466"/>
    <w:rsid w:val="00E148BA"/>
    <w:rsid w:val="00E14E23"/>
    <w:rsid w:val="00E15B5D"/>
    <w:rsid w:val="00E21AEB"/>
    <w:rsid w:val="00E259FB"/>
    <w:rsid w:val="00E2760F"/>
    <w:rsid w:val="00E27EC2"/>
    <w:rsid w:val="00E30140"/>
    <w:rsid w:val="00E33B45"/>
    <w:rsid w:val="00E3540E"/>
    <w:rsid w:val="00E36F79"/>
    <w:rsid w:val="00E47C4D"/>
    <w:rsid w:val="00E5075C"/>
    <w:rsid w:val="00E55DEE"/>
    <w:rsid w:val="00E6199C"/>
    <w:rsid w:val="00E62481"/>
    <w:rsid w:val="00E70F0A"/>
    <w:rsid w:val="00E72BD4"/>
    <w:rsid w:val="00E73851"/>
    <w:rsid w:val="00E74671"/>
    <w:rsid w:val="00E939B1"/>
    <w:rsid w:val="00E95CA5"/>
    <w:rsid w:val="00EA11E8"/>
    <w:rsid w:val="00EA23A6"/>
    <w:rsid w:val="00EB0FE0"/>
    <w:rsid w:val="00EC5352"/>
    <w:rsid w:val="00EC5C0A"/>
    <w:rsid w:val="00EC6AAF"/>
    <w:rsid w:val="00ED138A"/>
    <w:rsid w:val="00ED1EB1"/>
    <w:rsid w:val="00ED463C"/>
    <w:rsid w:val="00ED5FDD"/>
    <w:rsid w:val="00ED64F5"/>
    <w:rsid w:val="00ED6D29"/>
    <w:rsid w:val="00EE28F7"/>
    <w:rsid w:val="00EF0E1E"/>
    <w:rsid w:val="00EF6061"/>
    <w:rsid w:val="00EF66BC"/>
    <w:rsid w:val="00EF7C52"/>
    <w:rsid w:val="00F0072A"/>
    <w:rsid w:val="00F00AAC"/>
    <w:rsid w:val="00F07630"/>
    <w:rsid w:val="00F107B3"/>
    <w:rsid w:val="00F11129"/>
    <w:rsid w:val="00F12DE9"/>
    <w:rsid w:val="00F15639"/>
    <w:rsid w:val="00F20735"/>
    <w:rsid w:val="00F251D7"/>
    <w:rsid w:val="00F26D44"/>
    <w:rsid w:val="00F303D4"/>
    <w:rsid w:val="00F30940"/>
    <w:rsid w:val="00F37D1B"/>
    <w:rsid w:val="00F41F4E"/>
    <w:rsid w:val="00F444F9"/>
    <w:rsid w:val="00F4594F"/>
    <w:rsid w:val="00F45FAD"/>
    <w:rsid w:val="00F47977"/>
    <w:rsid w:val="00F53008"/>
    <w:rsid w:val="00F53C51"/>
    <w:rsid w:val="00F55E6E"/>
    <w:rsid w:val="00F670C1"/>
    <w:rsid w:val="00F7171B"/>
    <w:rsid w:val="00F7433E"/>
    <w:rsid w:val="00F74F04"/>
    <w:rsid w:val="00F74FC3"/>
    <w:rsid w:val="00F7503B"/>
    <w:rsid w:val="00F76F3D"/>
    <w:rsid w:val="00F771B6"/>
    <w:rsid w:val="00F77438"/>
    <w:rsid w:val="00F840DA"/>
    <w:rsid w:val="00F8586E"/>
    <w:rsid w:val="00F8698F"/>
    <w:rsid w:val="00F944A4"/>
    <w:rsid w:val="00F95F63"/>
    <w:rsid w:val="00F9627A"/>
    <w:rsid w:val="00F97133"/>
    <w:rsid w:val="00FA0093"/>
    <w:rsid w:val="00FA1643"/>
    <w:rsid w:val="00FA165F"/>
    <w:rsid w:val="00FA17FA"/>
    <w:rsid w:val="00FA35CA"/>
    <w:rsid w:val="00FA6DF3"/>
    <w:rsid w:val="00FA778A"/>
    <w:rsid w:val="00FB10AA"/>
    <w:rsid w:val="00FB3CA9"/>
    <w:rsid w:val="00FB5C02"/>
    <w:rsid w:val="00FB6680"/>
    <w:rsid w:val="00FB6C7C"/>
    <w:rsid w:val="00FB758C"/>
    <w:rsid w:val="00FB761B"/>
    <w:rsid w:val="00FB76B4"/>
    <w:rsid w:val="00FC0692"/>
    <w:rsid w:val="00FC25B1"/>
    <w:rsid w:val="00FC3D5D"/>
    <w:rsid w:val="00FD0D04"/>
    <w:rsid w:val="00FD233F"/>
    <w:rsid w:val="00FD32B6"/>
    <w:rsid w:val="00FD6BE6"/>
    <w:rsid w:val="00FE0EA3"/>
    <w:rsid w:val="00FE4848"/>
    <w:rsid w:val="00FF0629"/>
    <w:rsid w:val="00FF1352"/>
    <w:rsid w:val="00FF354C"/>
    <w:rsid w:val="00FF61E2"/>
    <w:rsid w:val="00FF62CE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DBF01"/>
  <w15:docId w15:val="{3CE1AAD4-87B9-4C99-AE45-D02A0C7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16"/>
      <w:ind w:left="640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3492" w:right="349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64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5487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876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1D37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pgina">
    <w:name w:val="page number"/>
    <w:basedOn w:val="Fontepargpadro"/>
    <w:qFormat/>
    <w:rsid w:val="006633F6"/>
  </w:style>
  <w:style w:type="paragraph" w:styleId="SemEspaamento">
    <w:name w:val="No Spacing"/>
    <w:uiPriority w:val="1"/>
    <w:qFormat/>
    <w:rsid w:val="004C1C53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ED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D6D29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6D29"/>
    <w:rPr>
      <w:rFonts w:ascii="Arial MT" w:eastAsia="Arial MT" w:hAnsi="Arial MT" w:cs="Arial MT"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rsid w:val="00982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3BF1-0EE1-4A67-B00F-F7E0A3F7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TÉCNICO DAS CONDIÇÕES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TÉCNICO DAS CONDIÇÕES</dc:title>
  <dc:subject/>
  <dc:creator>allan.mathias@jjrio.com.br</dc:creator>
  <cp:keywords/>
  <dc:description/>
  <cp:lastModifiedBy>Eng. Helbert Machareth</cp:lastModifiedBy>
  <cp:revision>8</cp:revision>
  <cp:lastPrinted>2026-01-22T20:02:00Z</cp:lastPrinted>
  <dcterms:created xsi:type="dcterms:W3CDTF">2024-07-04T13:26:00Z</dcterms:created>
  <dcterms:modified xsi:type="dcterms:W3CDTF">2026-03-12T21:32:00Z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2023-07-24T00:00:00Z</vt:filetime>
  </property>
</Properties>
</file>